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CD" w:rsidRPr="008A4583" w:rsidRDefault="00AC7CCD" w:rsidP="008A4583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4583">
        <w:rPr>
          <w:rFonts w:ascii="Times New Roman" w:eastAsia="Times New Roman" w:hAnsi="Times New Roman" w:cs="Times New Roman"/>
          <w:b/>
          <w:bCs/>
          <w:sz w:val="32"/>
          <w:szCs w:val="32"/>
        </w:rPr>
        <w:t>Консультация для родителей старшей - подготовительной группы детского сада</w:t>
      </w:r>
    </w:p>
    <w:p w:rsidR="00AC7CCD" w:rsidRPr="008A4583" w:rsidRDefault="00AC7CCD" w:rsidP="00AC7C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A45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Статья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 О пользе чтения книг дошкольникам 5-7 лет.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статьи - формирование интереса и любви к художественной литературе.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Многие родители задаются вопросом, что читать детям в том или ином возрасте. Мнений на этот счет великое множество.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потешек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Взрослые должны обращать внимание на возраст ребенка, уровень интеллектуального развития, интерес к </w:t>
      </w:r>
      <w:proofErr w:type="gram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читаемому</w:t>
      </w:r>
      <w:proofErr w:type="gram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прочитанного</w:t>
      </w:r>
      <w:proofErr w:type="gram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воспринятого.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Читая вместе с мамой, ребенок активно развивает воображение и память.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Именно чтение выполняет не только познавательную, эстетическую, но и воспитательную функцию. Поэтому, родителям 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необходимо читать детям книжки с раннего детства.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более старшем</w:t>
      </w:r>
      <w:proofErr w:type="gram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возрасте.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Морозко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», «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Сивкабурка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», «Царевна - лягушка», «Сестрица 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Алёнушка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под час</w:t>
      </w:r>
      <w:proofErr w:type="gram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 читать.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В спокойной обстановке. Уберите игрушки, которые могут отвлечь ребенка, и выключите компьютер с телевизором.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Показывайте крохе картинки: хорошо, если у вас есть разные варианты изображений одних и тех же существ.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Демонстрируйте ребенку те действия, о которых говорится в стихах и 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потешках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Бодайтесь за козу рогатую, топайте за мишку косолапого и рычите за тигра.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Как только книга надоест младенцу, прекратите чтение отложите ее на денек.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Рекомендуемая литература для детей 5-7 лет: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Русские народные сказки: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Заюшкина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избушка. Мужик и 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медведь</w:t>
      </w:r>
      <w:proofErr w:type="gram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.Л</w:t>
      </w:r>
      <w:proofErr w:type="gram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иса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журавль. 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Заяц-хваста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Сказка про ерша</w:t>
      </w:r>
      <w:proofErr w:type="gram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Зимовье. 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Полкан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медведь. Лиса и козел.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Авторские сказки: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Барто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Б. 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Заходера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С. Маршака, К. Чуковского, В. Жуковского.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Произведения о природе: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proofErr w:type="gram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Мамин-Сибиряк</w:t>
      </w:r>
      <w:proofErr w:type="spellEnd"/>
      <w:proofErr w:type="gram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«Серая шейка», А. Некрасов «Дед 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Мазай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зайцы».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Произведения зарубежных авторов: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Марк Твен «Приключения Тома 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Сойера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», Ю. 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Олеша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«Три толстяка» Р. 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Толкиен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Хоббит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или туда и обратно».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Используемая литература.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Гурович М. М. Ребенок и книга. - Детство-пресс, 2004. 2. </w:t>
      </w:r>
      <w:proofErr w:type="spell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Выготский</w:t>
      </w:r>
      <w:proofErr w:type="spell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Л. С. Воображение и творчество в детском возрасте. - Санкт-Петербург, 1997.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3. Кудрявцев В. Воображение ребенка: природа и развитие: </w:t>
      </w:r>
      <w:proofErr w:type="gramStart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-П</w:t>
      </w:r>
      <w:proofErr w:type="gramEnd"/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сихологический журнал.-2001.</w:t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A45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4. Синицына Е. И. Умные сказки./ Е. И. Синицына — М.: Лист, 1999.</w:t>
      </w:r>
    </w:p>
    <w:p w:rsidR="00692ADB" w:rsidRPr="008A4583" w:rsidRDefault="00692ADB">
      <w:pPr>
        <w:rPr>
          <w:rFonts w:ascii="Times New Roman" w:hAnsi="Times New Roman" w:cs="Times New Roman"/>
          <w:sz w:val="32"/>
          <w:szCs w:val="32"/>
        </w:rPr>
      </w:pPr>
    </w:p>
    <w:sectPr w:rsidR="00692ADB" w:rsidRPr="008A4583" w:rsidSect="0004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C7CCD"/>
    <w:rsid w:val="00042E93"/>
    <w:rsid w:val="00692ADB"/>
    <w:rsid w:val="008A4583"/>
    <w:rsid w:val="00A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CCD"/>
    <w:rPr>
      <w:b/>
      <w:bCs/>
    </w:rPr>
  </w:style>
  <w:style w:type="character" w:customStyle="1" w:styleId="apple-converted-space">
    <w:name w:val="apple-converted-space"/>
    <w:basedOn w:val="a0"/>
    <w:rsid w:val="00AC7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645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4947</Characters>
  <Application>Microsoft Office Word</Application>
  <DocSecurity>0</DocSecurity>
  <Lines>41</Lines>
  <Paragraphs>11</Paragraphs>
  <ScaleCrop>false</ScaleCrop>
  <Company>Microsoft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2016-05-08T12:56:00Z</dcterms:created>
  <dcterms:modified xsi:type="dcterms:W3CDTF">2016-10-21T06:53:00Z</dcterms:modified>
</cp:coreProperties>
</file>