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13C" w:rsidRPr="00EF113C" w:rsidRDefault="002E4F8A" w:rsidP="006D42AC">
      <w:pPr>
        <w:spacing w:after="0"/>
        <w:jc w:val="center"/>
        <w:rPr>
          <w:b/>
          <w:noProof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683375" wp14:editId="368ADA49">
                <wp:simplePos x="0" y="0"/>
                <wp:positionH relativeFrom="column">
                  <wp:posOffset>564377</wp:posOffset>
                </wp:positionH>
                <wp:positionV relativeFrom="paragraph">
                  <wp:posOffset>132467</wp:posOffset>
                </wp:positionV>
                <wp:extent cx="3784600" cy="1192695"/>
                <wp:effectExtent l="0" t="0" r="0" b="762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4600" cy="1192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6060C" w:rsidRPr="00AA54DE" w:rsidRDefault="0026060C" w:rsidP="003F689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noProof/>
                                <w:color w:val="007AD6"/>
                                <w:sz w:val="44"/>
                                <w:szCs w:val="44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54DE">
                              <w:rPr>
                                <w:b/>
                                <w:caps/>
                                <w:noProof/>
                                <w:color w:val="007AD6"/>
                                <w:sz w:val="44"/>
                                <w:szCs w:val="44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Обучение</w:t>
                            </w:r>
                            <w:r w:rsidRPr="00AA54DE">
                              <w:rPr>
                                <w:b/>
                                <w:caps/>
                                <w:noProof/>
                                <w:color w:val="007AD6"/>
                                <w:sz w:val="72"/>
                                <w:szCs w:val="72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AA54DE">
                              <w:rPr>
                                <w:b/>
                                <w:caps/>
                                <w:noProof/>
                                <w:color w:val="007AD6"/>
                                <w:sz w:val="44"/>
                                <w:szCs w:val="44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дошкольника</w:t>
                            </w:r>
                          </w:p>
                          <w:p w:rsidR="0026060C" w:rsidRPr="00AA54DE" w:rsidRDefault="0026060C" w:rsidP="003F689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aps/>
                                <w:noProof/>
                                <w:color w:val="008AF2"/>
                                <w:sz w:val="32"/>
                                <w:szCs w:val="32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A54DE">
                              <w:rPr>
                                <w:b/>
                                <w:caps/>
                                <w:noProof/>
                                <w:color w:val="007AD6"/>
                                <w:sz w:val="44"/>
                                <w:szCs w:val="44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основам грамот</w:t>
                            </w:r>
                            <w:r w:rsidR="002E4F8A" w:rsidRPr="00AA54DE">
                              <w:rPr>
                                <w:b/>
                                <w:caps/>
                                <w:noProof/>
                                <w:color w:val="007AD6"/>
                                <w:sz w:val="44"/>
                                <w:szCs w:val="44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ы</w:t>
                            </w:r>
                            <w:r w:rsidR="002E4F8A" w:rsidRPr="00AA54DE">
                              <w:rPr>
                                <w:b/>
                                <w:i/>
                                <w:caps/>
                                <w:noProof/>
                                <w:color w:val="008AF2"/>
                                <w:sz w:val="32"/>
                                <w:szCs w:val="32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br/>
                            </w:r>
                          </w:p>
                          <w:p w:rsidR="002E4F8A" w:rsidRDefault="002E4F8A" w:rsidP="0026060C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2E4F8A" w:rsidRDefault="002E4F8A" w:rsidP="0026060C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2E4F8A" w:rsidRDefault="002E4F8A" w:rsidP="0026060C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2E4F8A" w:rsidRPr="002E4F8A" w:rsidRDefault="002E4F8A" w:rsidP="0026060C">
                            <w:pPr>
                              <w:spacing w:after="0" w:line="288" w:lineRule="auto"/>
                              <w:jc w:val="center"/>
                              <w:rPr>
                                <w:b/>
                                <w:iCs/>
                                <w:noProof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44.45pt;margin-top:10.45pt;width:298pt;height:93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" filled="f" stroked="f">
                <v:textbox>
                  <w:txbxContent>
                    <w:p w:rsidR="0026060C" w:rsidRPr="00AA54DE" w:rsidRDefault="0026060C" w:rsidP="003F6895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:noProof/>
                          <w:color w:val="007AD6"/>
                          <w:sz w:val="44"/>
                          <w:szCs w:val="44"/>
                          <w:lang w:eastAsia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A54DE">
                        <w:rPr>
                          <w:b/>
                          <w:caps/>
                          <w:noProof/>
                          <w:color w:val="007AD6"/>
                          <w:sz w:val="44"/>
                          <w:szCs w:val="44"/>
                          <w:lang w:eastAsia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Обучение</w:t>
                      </w:r>
                      <w:r w:rsidRPr="00AA54DE">
                        <w:rPr>
                          <w:b/>
                          <w:caps/>
                          <w:noProof/>
                          <w:color w:val="007AD6"/>
                          <w:sz w:val="72"/>
                          <w:szCs w:val="72"/>
                          <w:lang w:eastAsia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AA54DE">
                        <w:rPr>
                          <w:b/>
                          <w:caps/>
                          <w:noProof/>
                          <w:color w:val="007AD6"/>
                          <w:sz w:val="44"/>
                          <w:szCs w:val="44"/>
                          <w:lang w:eastAsia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дошкольника</w:t>
                      </w:r>
                    </w:p>
                    <w:p w:rsidR="0026060C" w:rsidRPr="00AA54DE" w:rsidRDefault="0026060C" w:rsidP="003F6895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aps/>
                          <w:noProof/>
                          <w:color w:val="008AF2"/>
                          <w:sz w:val="32"/>
                          <w:szCs w:val="32"/>
                          <w:lang w:eastAsia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A54DE">
                        <w:rPr>
                          <w:b/>
                          <w:caps/>
                          <w:noProof/>
                          <w:color w:val="007AD6"/>
                          <w:sz w:val="44"/>
                          <w:szCs w:val="44"/>
                          <w:lang w:eastAsia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основам грамот</w:t>
                      </w:r>
                      <w:r w:rsidR="002E4F8A" w:rsidRPr="00AA54DE">
                        <w:rPr>
                          <w:b/>
                          <w:caps/>
                          <w:noProof/>
                          <w:color w:val="007AD6"/>
                          <w:sz w:val="44"/>
                          <w:szCs w:val="44"/>
                          <w:lang w:eastAsia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ы</w:t>
                      </w:r>
                      <w:r w:rsidR="002E4F8A" w:rsidRPr="00AA54DE">
                        <w:rPr>
                          <w:b/>
                          <w:i/>
                          <w:caps/>
                          <w:noProof/>
                          <w:color w:val="008AF2"/>
                          <w:sz w:val="32"/>
                          <w:szCs w:val="32"/>
                          <w:lang w:eastAsia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br/>
                      </w:r>
                    </w:p>
                    <w:p w:rsidR="002E4F8A" w:rsidRDefault="002E4F8A" w:rsidP="0026060C">
                      <w:pPr>
                        <w:spacing w:after="0"/>
                        <w:jc w:val="center"/>
                        <w:rPr>
                          <w:b/>
                          <w:noProof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  <w:p w:rsidR="002E4F8A" w:rsidRDefault="002E4F8A" w:rsidP="0026060C">
                      <w:pPr>
                        <w:spacing w:after="0"/>
                        <w:jc w:val="center"/>
                        <w:rPr>
                          <w:b/>
                          <w:noProof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  <w:p w:rsidR="002E4F8A" w:rsidRDefault="002E4F8A" w:rsidP="0026060C">
                      <w:pPr>
                        <w:spacing w:after="0"/>
                        <w:jc w:val="center"/>
                        <w:rPr>
                          <w:b/>
                          <w:noProof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  <w:p w:rsidR="002E4F8A" w:rsidRPr="002E4F8A" w:rsidRDefault="002E4F8A" w:rsidP="0026060C">
                      <w:pPr>
                        <w:spacing w:after="0" w:line="288" w:lineRule="auto"/>
                        <w:jc w:val="center"/>
                        <w:rPr>
                          <w:b/>
                          <w:iCs/>
                          <w:noProof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42AC" w:rsidRPr="00EF113C" w:rsidRDefault="003D2371" w:rsidP="006D42AC">
      <w:pPr>
        <w:spacing w:after="0"/>
        <w:jc w:val="center"/>
        <w:rPr>
          <w:b/>
          <w:noProof/>
          <w:sz w:val="16"/>
          <w:szCs w:val="1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5D5D8CAA" wp14:editId="68EA452D">
            <wp:simplePos x="0" y="0"/>
            <wp:positionH relativeFrom="margin">
              <wp:posOffset>5231765</wp:posOffset>
            </wp:positionH>
            <wp:positionV relativeFrom="margin">
              <wp:posOffset>410210</wp:posOffset>
            </wp:positionV>
            <wp:extent cx="1454785" cy="1701165"/>
            <wp:effectExtent l="0" t="0" r="0" b="0"/>
            <wp:wrapTight wrapText="bothSides">
              <wp:wrapPolygon edited="0">
                <wp:start x="10465" y="0"/>
                <wp:lineTo x="6505" y="726"/>
                <wp:lineTo x="5657" y="1451"/>
                <wp:lineTo x="5657" y="3870"/>
                <wp:lineTo x="1414" y="4112"/>
                <wp:lineTo x="1131" y="4354"/>
                <wp:lineTo x="2828" y="7740"/>
                <wp:lineTo x="2546" y="9675"/>
                <wp:lineTo x="3960" y="11610"/>
                <wp:lineTo x="5374" y="11610"/>
                <wp:lineTo x="849" y="12578"/>
                <wp:lineTo x="283" y="14513"/>
                <wp:lineTo x="1131" y="16448"/>
                <wp:lineTo x="3111" y="19351"/>
                <wp:lineTo x="2263" y="20560"/>
                <wp:lineTo x="3111" y="20802"/>
                <wp:lineTo x="12728" y="21286"/>
                <wp:lineTo x="14142" y="21286"/>
                <wp:lineTo x="14425" y="21286"/>
                <wp:lineTo x="16971" y="19351"/>
                <wp:lineTo x="18102" y="19351"/>
                <wp:lineTo x="20648" y="16690"/>
                <wp:lineTo x="21213" y="14997"/>
                <wp:lineTo x="19799" y="12336"/>
                <wp:lineTo x="12445" y="11610"/>
                <wp:lineTo x="18951" y="9675"/>
                <wp:lineTo x="19234" y="8224"/>
                <wp:lineTo x="15274" y="7740"/>
                <wp:lineTo x="15557" y="3870"/>
                <wp:lineTo x="17254" y="1451"/>
                <wp:lineTo x="16405" y="484"/>
                <wp:lineTo x="11880" y="0"/>
                <wp:lineTo x="10465" y="0"/>
              </wp:wrapPolygon>
            </wp:wrapTight>
            <wp:docPr id="3" name="Рисунок 3" descr="D:\картинки\детские\герои\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картинки\детские\герои\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98867" l="2593" r="9963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170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4F8A" w:rsidRDefault="002E4F8A" w:rsidP="003F6895">
      <w:pPr>
        <w:spacing w:after="0"/>
        <w:rPr>
          <w:b/>
          <w:i/>
          <w:noProof/>
          <w:sz w:val="28"/>
          <w:szCs w:val="28"/>
          <w:lang w:eastAsia="ru-RU"/>
        </w:rPr>
      </w:pPr>
    </w:p>
    <w:p w:rsidR="003F6895" w:rsidRPr="002E4F8A" w:rsidRDefault="003F6895" w:rsidP="003F6895">
      <w:pPr>
        <w:spacing w:after="0"/>
        <w:rPr>
          <w:b/>
          <w:i/>
          <w:noProof/>
          <w:sz w:val="28"/>
          <w:szCs w:val="28"/>
          <w:lang w:eastAsia="ru-RU"/>
        </w:rPr>
      </w:pPr>
    </w:p>
    <w:p w:rsidR="006D42AC" w:rsidRPr="007E0B14" w:rsidRDefault="006E2455" w:rsidP="006E2455">
      <w:pPr>
        <w:pStyle w:val="a3"/>
        <w:spacing w:after="0"/>
        <w:ind w:left="928"/>
        <w:rPr>
          <w:b/>
          <w:i/>
          <w:noProof/>
          <w:sz w:val="28"/>
          <w:szCs w:val="28"/>
          <w:lang w:eastAsia="ru-RU"/>
        </w:rPr>
      </w:pPr>
      <w:r>
        <w:rPr>
          <w:b/>
          <w:i/>
          <w:noProof/>
          <w:color w:val="FF0000"/>
          <w:sz w:val="28"/>
          <w:szCs w:val="28"/>
          <w:lang w:eastAsia="ru-RU"/>
        </w:rPr>
        <w:t xml:space="preserve">1. </w:t>
      </w:r>
      <w:r w:rsidR="005A2A9B">
        <w:rPr>
          <w:b/>
          <w:i/>
          <w:noProof/>
          <w:color w:val="FF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6D42AC" w:rsidRPr="000973A5">
        <w:rPr>
          <w:b/>
          <w:i/>
          <w:noProof/>
          <w:color w:val="FF0000"/>
          <w:sz w:val="28"/>
          <w:szCs w:val="28"/>
          <w:lang w:eastAsia="ru-RU"/>
        </w:rPr>
        <w:t>Надо ли обучать дошкольника грамоте?</w:t>
      </w:r>
      <w:r w:rsidR="00EF113C" w:rsidRPr="007E0B14">
        <w:rPr>
          <w:b/>
          <w:i/>
          <w:noProof/>
          <w:sz w:val="28"/>
          <w:szCs w:val="28"/>
          <w:lang w:eastAsia="ru-RU"/>
        </w:rPr>
        <w:t xml:space="preserve">                                                               </w:t>
      </w:r>
      <w:r w:rsidR="006D42AC" w:rsidRPr="007E0B14">
        <w:rPr>
          <w:b/>
          <w:i/>
          <w:noProof/>
          <w:sz w:val="28"/>
          <w:szCs w:val="28"/>
          <w:lang w:eastAsia="ru-RU"/>
        </w:rPr>
        <w:t xml:space="preserve"> </w:t>
      </w:r>
    </w:p>
    <w:p w:rsidR="005578DA" w:rsidRDefault="003D2371" w:rsidP="005578DA">
      <w:pPr>
        <w:pStyle w:val="a3"/>
        <w:spacing w:after="0"/>
        <w:jc w:val="both"/>
        <w:rPr>
          <w:noProof/>
          <w:color w:val="000000" w:themeColor="text1"/>
          <w:sz w:val="28"/>
          <w:szCs w:val="28"/>
          <w:lang w:eastAsia="ru-RU"/>
        </w:rPr>
      </w:pPr>
      <w:r>
        <w:rPr>
          <w:noProof/>
          <w:color w:val="000000" w:themeColor="text1"/>
          <w:sz w:val="28"/>
          <w:szCs w:val="28"/>
          <w:lang w:eastAsia="ru-RU"/>
        </w:rPr>
        <w:t xml:space="preserve"> </w:t>
      </w:r>
      <w:r w:rsidR="006D42AC" w:rsidRPr="000973A5">
        <w:rPr>
          <w:noProof/>
          <w:color w:val="000000" w:themeColor="text1"/>
          <w:sz w:val="28"/>
          <w:szCs w:val="28"/>
          <w:lang w:eastAsia="ru-RU"/>
        </w:rPr>
        <w:t>Чтение является очень сложным</w:t>
      </w:r>
      <w:r>
        <w:rPr>
          <w:noProof/>
          <w:color w:val="000000" w:themeColor="text1"/>
          <w:sz w:val="28"/>
          <w:szCs w:val="28"/>
          <w:lang w:eastAsia="ru-RU"/>
        </w:rPr>
        <w:t xml:space="preserve"> психофизиологическим процесом: </w:t>
      </w:r>
      <w:r w:rsidR="006D42AC" w:rsidRPr="000973A5">
        <w:rPr>
          <w:noProof/>
          <w:color w:val="000000" w:themeColor="text1"/>
          <w:sz w:val="28"/>
          <w:szCs w:val="28"/>
          <w:lang w:eastAsia="ru-RU"/>
        </w:rPr>
        <w:t>в нём задействовано множество п</w:t>
      </w:r>
      <w:r w:rsidR="00D41E2B">
        <w:rPr>
          <w:noProof/>
          <w:color w:val="000000" w:themeColor="text1"/>
          <w:sz w:val="28"/>
          <w:szCs w:val="28"/>
          <w:lang w:eastAsia="ru-RU"/>
        </w:rPr>
        <w:t xml:space="preserve">сихических процессов и функций,   </w:t>
      </w:r>
      <w:r w:rsidR="006D42AC" w:rsidRPr="000973A5">
        <w:rPr>
          <w:noProof/>
          <w:color w:val="000000" w:themeColor="text1"/>
          <w:sz w:val="28"/>
          <w:szCs w:val="28"/>
          <w:lang w:eastAsia="ru-RU"/>
        </w:rPr>
        <w:t xml:space="preserve">которые должны быть развиты у ребёнка до начала </w:t>
      </w:r>
    </w:p>
    <w:p w:rsidR="005578DA" w:rsidRDefault="006D42AC" w:rsidP="005578DA">
      <w:pPr>
        <w:pStyle w:val="a3"/>
        <w:spacing w:after="0"/>
        <w:jc w:val="both"/>
        <w:rPr>
          <w:noProof/>
          <w:color w:val="000000" w:themeColor="text1"/>
          <w:sz w:val="16"/>
          <w:szCs w:val="16"/>
          <w:lang w:eastAsia="ru-RU"/>
        </w:rPr>
      </w:pPr>
      <w:r w:rsidRPr="000973A5">
        <w:rPr>
          <w:noProof/>
          <w:color w:val="000000" w:themeColor="text1"/>
          <w:sz w:val="28"/>
          <w:szCs w:val="28"/>
          <w:lang w:eastAsia="ru-RU"/>
        </w:rPr>
        <w:t>его обучения</w:t>
      </w:r>
      <w:r w:rsidR="005578DA">
        <w:rPr>
          <w:noProof/>
          <w:color w:val="000000" w:themeColor="text1"/>
          <w:sz w:val="28"/>
          <w:szCs w:val="28"/>
          <w:lang w:eastAsia="ru-RU"/>
        </w:rPr>
        <w:t xml:space="preserve"> в школе</w:t>
      </w:r>
      <w:r w:rsidRPr="000973A5">
        <w:rPr>
          <w:noProof/>
          <w:color w:val="000000" w:themeColor="text1"/>
          <w:sz w:val="28"/>
          <w:szCs w:val="28"/>
          <w:lang w:eastAsia="ru-RU"/>
        </w:rPr>
        <w:t xml:space="preserve">. </w:t>
      </w:r>
    </w:p>
    <w:p w:rsidR="00922679" w:rsidRPr="00625CB9" w:rsidRDefault="006D42AC" w:rsidP="005578DA">
      <w:pPr>
        <w:pStyle w:val="a3"/>
        <w:spacing w:after="0"/>
        <w:jc w:val="both"/>
        <w:rPr>
          <w:noProof/>
          <w:color w:val="0070C0"/>
          <w:sz w:val="16"/>
          <w:szCs w:val="16"/>
          <w:lang w:eastAsia="ru-RU"/>
        </w:rPr>
      </w:pPr>
      <w:r w:rsidRPr="005578DA">
        <w:rPr>
          <w:noProof/>
          <w:color w:val="000000" w:themeColor="text1"/>
          <w:sz w:val="28"/>
          <w:szCs w:val="28"/>
          <w:lang w:eastAsia="ru-RU"/>
        </w:rPr>
        <w:t xml:space="preserve">Это: </w:t>
      </w:r>
      <w:r w:rsidRPr="00625CB9">
        <w:rPr>
          <w:i/>
          <w:noProof/>
          <w:color w:val="0070C0"/>
          <w:sz w:val="28"/>
          <w:szCs w:val="28"/>
          <w:lang w:eastAsia="ru-RU"/>
        </w:rPr>
        <w:t xml:space="preserve">слуховое и зрительное </w:t>
      </w:r>
      <w:r w:rsidR="00922679" w:rsidRPr="00625CB9">
        <w:rPr>
          <w:i/>
          <w:noProof/>
          <w:color w:val="0070C0"/>
          <w:sz w:val="28"/>
          <w:szCs w:val="28"/>
          <w:lang w:eastAsia="ru-RU"/>
        </w:rPr>
        <w:t>внимание</w:t>
      </w:r>
      <w:r w:rsidRPr="00625CB9">
        <w:rPr>
          <w:i/>
          <w:noProof/>
          <w:color w:val="0070C0"/>
          <w:sz w:val="28"/>
          <w:szCs w:val="28"/>
          <w:lang w:eastAsia="ru-RU"/>
        </w:rPr>
        <w:t xml:space="preserve">, фонематическое восприятие (умение различать звуки речи), фонематический анализ (умение определять последовательность звуков в слове), слухоречевая память, зрительная память и пространственные представления (создание четких графических образов букв), сложные движения речевого аппарата при  артикулировании звуков и т.д. </w:t>
      </w:r>
    </w:p>
    <w:p w:rsidR="006D42AC" w:rsidRPr="000973A5" w:rsidRDefault="00D41E2B" w:rsidP="00D41E2B">
      <w:pPr>
        <w:pStyle w:val="a3"/>
        <w:spacing w:after="0"/>
        <w:jc w:val="both"/>
        <w:rPr>
          <w:noProof/>
          <w:color w:val="000000" w:themeColor="text1"/>
          <w:sz w:val="28"/>
          <w:szCs w:val="28"/>
          <w:lang w:eastAsia="ru-RU"/>
        </w:rPr>
      </w:pPr>
      <w:r>
        <w:rPr>
          <w:noProof/>
          <w:color w:val="000000" w:themeColor="text1"/>
          <w:sz w:val="28"/>
          <w:szCs w:val="28"/>
          <w:lang w:eastAsia="ru-RU"/>
        </w:rPr>
        <w:t xml:space="preserve">                </w:t>
      </w:r>
      <w:r w:rsidR="006D42AC" w:rsidRPr="000973A5">
        <w:rPr>
          <w:noProof/>
          <w:color w:val="000000" w:themeColor="text1"/>
          <w:sz w:val="28"/>
          <w:szCs w:val="28"/>
          <w:lang w:eastAsia="ru-RU"/>
        </w:rPr>
        <w:t xml:space="preserve">Процесс «наладки» взаимодействия всех этих функций в процессе чтения у разных детей занимает различное время. Но в любом случае – для того, чтобы в достаточной степени овладеть навыком чтения, букварного периода (который по некоторым школьным программам длится всего 2-3 месяца!) явно </w:t>
      </w:r>
      <w:r w:rsidR="00922679" w:rsidRPr="000973A5">
        <w:rPr>
          <w:noProof/>
          <w:color w:val="000000" w:themeColor="text1"/>
          <w:sz w:val="28"/>
          <w:szCs w:val="28"/>
          <w:lang w:eastAsia="ru-RU"/>
        </w:rPr>
        <w:t xml:space="preserve">может </w:t>
      </w:r>
      <w:r w:rsidR="006D42AC" w:rsidRPr="000973A5">
        <w:rPr>
          <w:noProof/>
          <w:color w:val="000000" w:themeColor="text1"/>
          <w:sz w:val="28"/>
          <w:szCs w:val="28"/>
          <w:lang w:eastAsia="ru-RU"/>
        </w:rPr>
        <w:t>не хватит</w:t>
      </w:r>
      <w:r w:rsidR="00922679" w:rsidRPr="000973A5">
        <w:rPr>
          <w:noProof/>
          <w:color w:val="000000" w:themeColor="text1"/>
          <w:sz w:val="28"/>
          <w:szCs w:val="28"/>
          <w:lang w:eastAsia="ru-RU"/>
        </w:rPr>
        <w:t>ь</w:t>
      </w:r>
      <w:r w:rsidR="006D42AC" w:rsidRPr="000973A5">
        <w:rPr>
          <w:noProof/>
          <w:color w:val="000000" w:themeColor="text1"/>
          <w:sz w:val="28"/>
          <w:szCs w:val="28"/>
          <w:lang w:eastAsia="ru-RU"/>
        </w:rPr>
        <w:t xml:space="preserve">. А ведь навык чтения и понимания прочитанного является основой успешного обучения ребёнка в школе с первого класса. С первых дней пребывания в школе читающий ребёнок окажется успешнее своего </w:t>
      </w:r>
      <w:r w:rsidR="00922679" w:rsidRPr="000973A5">
        <w:rPr>
          <w:noProof/>
          <w:color w:val="000000" w:themeColor="text1"/>
          <w:sz w:val="28"/>
          <w:szCs w:val="28"/>
          <w:lang w:eastAsia="ru-RU"/>
        </w:rPr>
        <w:t xml:space="preserve">сверстника, не умеющего читать </w:t>
      </w:r>
      <w:r w:rsidR="006D42AC" w:rsidRPr="000973A5">
        <w:rPr>
          <w:noProof/>
          <w:color w:val="000000" w:themeColor="text1"/>
          <w:sz w:val="28"/>
          <w:szCs w:val="28"/>
          <w:lang w:eastAsia="ru-RU"/>
        </w:rPr>
        <w:t xml:space="preserve">и с трудом читающий ребёнок попадает в ситуацию стресса. </w:t>
      </w:r>
    </w:p>
    <w:p w:rsidR="00922679" w:rsidRDefault="0026060C" w:rsidP="006D42AC">
      <w:pPr>
        <w:pStyle w:val="a3"/>
        <w:spacing w:after="0"/>
        <w:jc w:val="both"/>
        <w:rPr>
          <w:noProof/>
          <w:sz w:val="24"/>
          <w:szCs w:val="24"/>
          <w:lang w:eastAsia="ru-RU"/>
        </w:rPr>
      </w:pPr>
      <w:r w:rsidRPr="007E0B14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DA4355E" wp14:editId="4FA04897">
            <wp:simplePos x="0" y="0"/>
            <wp:positionH relativeFrom="margin">
              <wp:posOffset>461010</wp:posOffset>
            </wp:positionH>
            <wp:positionV relativeFrom="margin">
              <wp:posOffset>6286500</wp:posOffset>
            </wp:positionV>
            <wp:extent cx="1407160" cy="1669415"/>
            <wp:effectExtent l="0" t="0" r="2540" b="6985"/>
            <wp:wrapSquare wrapText="bothSides"/>
            <wp:docPr id="2" name="Рисунок 2" descr="D:\картинки\детские\герои\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артинки\детские\герои\2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0" r="98065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66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2679" w:rsidRPr="00D41E2B" w:rsidRDefault="002E2B66" w:rsidP="002E2B66">
      <w:pPr>
        <w:pStyle w:val="a3"/>
        <w:spacing w:after="0"/>
        <w:ind w:left="928"/>
        <w:rPr>
          <w:noProof/>
          <w:sz w:val="28"/>
          <w:szCs w:val="28"/>
          <w:lang w:eastAsia="ru-RU"/>
        </w:rPr>
      </w:pPr>
      <w:r>
        <w:rPr>
          <w:b/>
          <w:i/>
          <w:noProof/>
          <w:color w:val="FF0000"/>
          <w:sz w:val="28"/>
          <w:szCs w:val="28"/>
          <w:lang w:eastAsia="ru-RU"/>
        </w:rPr>
        <w:t xml:space="preserve">2.   </w:t>
      </w:r>
      <w:r w:rsidR="00922679" w:rsidRPr="00D41E2B">
        <w:rPr>
          <w:b/>
          <w:i/>
          <w:noProof/>
          <w:color w:val="FF0000"/>
          <w:sz w:val="28"/>
          <w:szCs w:val="28"/>
          <w:lang w:eastAsia="ru-RU"/>
        </w:rPr>
        <w:t>Когда р</w:t>
      </w:r>
      <w:r w:rsidR="003F6895" w:rsidRPr="00D41E2B">
        <w:rPr>
          <w:b/>
          <w:i/>
          <w:noProof/>
          <w:color w:val="FF0000"/>
          <w:sz w:val="28"/>
          <w:szCs w:val="28"/>
          <w:lang w:eastAsia="ru-RU"/>
        </w:rPr>
        <w:t>ебёнок готов к обучению грамоте?</w:t>
      </w:r>
      <w:r w:rsidR="003F6895" w:rsidRPr="00D41E2B">
        <w:rPr>
          <w:b/>
          <w:i/>
          <w:noProof/>
          <w:color w:val="FF0000"/>
          <w:sz w:val="28"/>
          <w:szCs w:val="28"/>
          <w:lang w:eastAsia="ru-RU"/>
        </w:rPr>
        <w:br/>
      </w:r>
      <w:r w:rsidR="003D2371">
        <w:rPr>
          <w:noProof/>
          <w:color w:val="000000" w:themeColor="text1"/>
          <w:sz w:val="28"/>
          <w:szCs w:val="28"/>
          <w:lang w:eastAsia="ru-RU"/>
        </w:rPr>
        <w:t xml:space="preserve">       </w:t>
      </w:r>
      <w:r w:rsidR="00D41E2B">
        <w:rPr>
          <w:noProof/>
          <w:color w:val="000000" w:themeColor="text1"/>
          <w:sz w:val="28"/>
          <w:szCs w:val="28"/>
          <w:lang w:eastAsia="ru-RU"/>
        </w:rPr>
        <w:t xml:space="preserve"> </w:t>
      </w:r>
      <w:r w:rsidR="003F6895" w:rsidRPr="00D41E2B">
        <w:rPr>
          <w:noProof/>
          <w:color w:val="000000" w:themeColor="text1"/>
          <w:sz w:val="28"/>
          <w:szCs w:val="28"/>
          <w:lang w:eastAsia="ru-RU"/>
        </w:rPr>
        <w:t>У</w:t>
      </w:r>
      <w:r w:rsidR="003F6895" w:rsidRPr="00D41E2B">
        <w:rPr>
          <w:b/>
          <w:i/>
          <w:noProof/>
          <w:color w:val="000000" w:themeColor="text1"/>
          <w:sz w:val="28"/>
          <w:szCs w:val="28"/>
          <w:lang w:eastAsia="ru-RU"/>
        </w:rPr>
        <w:t xml:space="preserve"> </w:t>
      </w:r>
      <w:r w:rsidR="00922679" w:rsidRPr="00D41E2B">
        <w:rPr>
          <w:noProof/>
          <w:sz w:val="28"/>
          <w:szCs w:val="28"/>
          <w:lang w:eastAsia="ru-RU"/>
        </w:rPr>
        <w:t xml:space="preserve">дошкольника, начинающего заниматься основами грамоты, должна быть выражена познавательная активность. </w:t>
      </w:r>
      <w:r w:rsidR="00AA54DE">
        <w:rPr>
          <w:noProof/>
          <w:sz w:val="28"/>
          <w:szCs w:val="28"/>
          <w:lang w:eastAsia="ru-RU"/>
        </w:rPr>
        <w:br/>
      </w:r>
      <w:r w:rsidR="00922679" w:rsidRPr="00D41E2B">
        <w:rPr>
          <w:noProof/>
          <w:sz w:val="28"/>
          <w:szCs w:val="28"/>
          <w:lang w:eastAsia="ru-RU"/>
        </w:rPr>
        <w:t>Такой ребёнок любит общаться со взрослым, часто задаёт вопросы</w:t>
      </w:r>
      <w:r w:rsidR="005578DA">
        <w:rPr>
          <w:noProof/>
          <w:sz w:val="28"/>
          <w:szCs w:val="28"/>
          <w:lang w:eastAsia="ru-RU"/>
        </w:rPr>
        <w:t xml:space="preserve"> </w:t>
      </w:r>
      <w:r w:rsidR="00922679" w:rsidRPr="00D41E2B">
        <w:rPr>
          <w:noProof/>
          <w:sz w:val="28"/>
          <w:szCs w:val="28"/>
          <w:lang w:eastAsia="ru-RU"/>
        </w:rPr>
        <w:t xml:space="preserve">об окружающем, проявляет интерес к обучению. </w:t>
      </w:r>
      <w:r w:rsidR="005578DA">
        <w:rPr>
          <w:noProof/>
          <w:sz w:val="28"/>
          <w:szCs w:val="28"/>
          <w:lang w:eastAsia="ru-RU"/>
        </w:rPr>
        <w:br/>
      </w:r>
      <w:r w:rsidR="00922679" w:rsidRPr="00D41E2B">
        <w:rPr>
          <w:noProof/>
          <w:sz w:val="28"/>
          <w:szCs w:val="28"/>
          <w:lang w:eastAsia="ru-RU"/>
        </w:rPr>
        <w:t>Познавательную активность ребёнка нужно всячески поощрять. Ведь это – основа для обучения. Не оставляйте без ответов любые вопросы Вашего ребёнка, чаще обращайте его внимание на явления окружающей жизни, больше читайте</w:t>
      </w:r>
      <w:r w:rsidR="00D41E2B">
        <w:rPr>
          <w:noProof/>
          <w:sz w:val="28"/>
          <w:szCs w:val="28"/>
          <w:lang w:eastAsia="ru-RU"/>
        </w:rPr>
        <w:t>.</w:t>
      </w:r>
      <w:r w:rsidR="00D41E2B">
        <w:rPr>
          <w:noProof/>
          <w:sz w:val="28"/>
          <w:szCs w:val="28"/>
          <w:lang w:eastAsia="ru-RU"/>
        </w:rPr>
        <w:br/>
      </w:r>
      <w:r w:rsidR="00922679" w:rsidRPr="00D41E2B">
        <w:rPr>
          <w:noProof/>
          <w:sz w:val="28"/>
          <w:szCs w:val="28"/>
          <w:lang w:eastAsia="ru-RU"/>
        </w:rPr>
        <w:t>Возраст  5-</w:t>
      </w:r>
      <w:r w:rsidR="005578DA">
        <w:rPr>
          <w:noProof/>
          <w:sz w:val="28"/>
          <w:szCs w:val="28"/>
          <w:lang w:eastAsia="ru-RU"/>
        </w:rPr>
        <w:t>7</w:t>
      </w:r>
      <w:r w:rsidR="00922679" w:rsidRPr="00D41E2B">
        <w:rPr>
          <w:noProof/>
          <w:sz w:val="28"/>
          <w:szCs w:val="28"/>
          <w:lang w:eastAsia="ru-RU"/>
        </w:rPr>
        <w:t xml:space="preserve"> лет для большинства детей является наиболее благоприятным для активного развития восприятия, внимания, памяти, мышления. Ребёнок в этом возрасте физиологически готов к развивающему обучению, у него появляется желание учиться. Это не значит, что все дети в одинаковой степени освоят навыки чтения, но начинать заниматься с ними уже нужно.</w:t>
      </w:r>
    </w:p>
    <w:p w:rsidR="007E0B14" w:rsidRDefault="007E0B14" w:rsidP="00A1164D">
      <w:pPr>
        <w:spacing w:after="0"/>
        <w:ind w:left="360"/>
        <w:jc w:val="both"/>
        <w:rPr>
          <w:noProof/>
          <w:sz w:val="28"/>
          <w:szCs w:val="28"/>
          <w:lang w:eastAsia="ru-RU"/>
        </w:rPr>
      </w:pPr>
    </w:p>
    <w:p w:rsidR="002E2B66" w:rsidRPr="002E2B66" w:rsidRDefault="002E2B66" w:rsidP="002E2B66">
      <w:pPr>
        <w:spacing w:after="0"/>
        <w:jc w:val="both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lastRenderedPageBreak/>
        <w:br/>
      </w:r>
    </w:p>
    <w:p w:rsidR="00A1164D" w:rsidRPr="00CB44C8" w:rsidRDefault="00F0409D" w:rsidP="00CB44C8">
      <w:pPr>
        <w:pStyle w:val="a3"/>
        <w:numPr>
          <w:ilvl w:val="0"/>
          <w:numId w:val="9"/>
        </w:numPr>
        <w:spacing w:after="0"/>
        <w:ind w:left="709" w:firstLine="964"/>
        <w:rPr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44145" distR="180340" simplePos="0" relativeHeight="251666432" behindDoc="1" locked="0" layoutInCell="1" allowOverlap="1" wp14:anchorId="5780CE3E" wp14:editId="037516B0">
            <wp:simplePos x="0" y="0"/>
            <wp:positionH relativeFrom="margin">
              <wp:posOffset>461010</wp:posOffset>
            </wp:positionH>
            <wp:positionV relativeFrom="margin">
              <wp:posOffset>539115</wp:posOffset>
            </wp:positionV>
            <wp:extent cx="1144270" cy="1612265"/>
            <wp:effectExtent l="0" t="0" r="0" b="6985"/>
            <wp:wrapTight wrapText="right">
              <wp:wrapPolygon edited="0">
                <wp:start x="8990" y="0"/>
                <wp:lineTo x="5034" y="1021"/>
                <wp:lineTo x="2158" y="2807"/>
                <wp:lineTo x="2158" y="6125"/>
                <wp:lineTo x="3596" y="8677"/>
                <wp:lineTo x="1079" y="12761"/>
                <wp:lineTo x="719" y="14292"/>
                <wp:lineTo x="3236" y="20928"/>
                <wp:lineTo x="4315" y="21438"/>
                <wp:lineTo x="5034" y="21438"/>
                <wp:lineTo x="8630" y="21438"/>
                <wp:lineTo x="12226" y="20928"/>
                <wp:lineTo x="20138" y="17865"/>
                <wp:lineTo x="20857" y="15568"/>
                <wp:lineTo x="20857" y="10464"/>
                <wp:lineTo x="19418" y="8933"/>
                <wp:lineTo x="16182" y="8677"/>
                <wp:lineTo x="15822" y="6891"/>
                <wp:lineTo x="14384" y="4594"/>
                <wp:lineTo x="15103" y="3063"/>
                <wp:lineTo x="13665" y="1276"/>
                <wp:lineTo x="11148" y="0"/>
                <wp:lineTo x="8990" y="0"/>
              </wp:wrapPolygon>
            </wp:wrapTight>
            <wp:docPr id="1" name="Рисунок 1" descr="D:\картинки\детские\фоны\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ртинки\детские\фоны\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66278" b="98950" l="667" r="3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890" r="64792" b="874"/>
                    <a:stretch/>
                  </pic:blipFill>
                  <pic:spPr bwMode="auto">
                    <a:xfrm>
                      <a:off x="0" y="0"/>
                      <a:ext cx="1144270" cy="161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6E6D">
        <w:rPr>
          <w:b/>
          <w:i/>
          <w:noProof/>
          <w:color w:val="FF0000"/>
          <w:sz w:val="28"/>
          <w:szCs w:val="28"/>
          <w:lang w:eastAsia="ru-RU"/>
        </w:rPr>
        <w:t xml:space="preserve">    </w:t>
      </w:r>
      <w:r w:rsidR="00A1164D" w:rsidRPr="002E2B66">
        <w:rPr>
          <w:b/>
          <w:i/>
          <w:noProof/>
          <w:color w:val="FF0000"/>
          <w:sz w:val="28"/>
          <w:szCs w:val="28"/>
          <w:lang w:eastAsia="ru-RU"/>
        </w:rPr>
        <w:t>Как заниматься с дошкольником?</w:t>
      </w:r>
      <w:r w:rsidR="0085043E" w:rsidRPr="00CB44C8">
        <w:rPr>
          <w:b/>
          <w:i/>
          <w:noProof/>
          <w:color w:val="FF0000"/>
          <w:sz w:val="28"/>
          <w:szCs w:val="28"/>
          <w:lang w:eastAsia="ru-RU"/>
        </w:rPr>
        <w:br/>
      </w:r>
      <w:r w:rsidR="007E6E6D" w:rsidRPr="00CB44C8">
        <w:rPr>
          <w:noProof/>
          <w:sz w:val="28"/>
          <w:szCs w:val="28"/>
          <w:lang w:eastAsia="ru-RU"/>
        </w:rPr>
        <w:t xml:space="preserve">        </w:t>
      </w:r>
      <w:r w:rsidR="00CB44C8">
        <w:rPr>
          <w:noProof/>
          <w:sz w:val="28"/>
          <w:szCs w:val="28"/>
          <w:lang w:eastAsia="ru-RU"/>
        </w:rPr>
        <w:t xml:space="preserve">   </w:t>
      </w:r>
      <w:r w:rsidR="007E6E6D" w:rsidRPr="00CB44C8">
        <w:rPr>
          <w:noProof/>
          <w:sz w:val="28"/>
          <w:szCs w:val="28"/>
          <w:lang w:eastAsia="ru-RU"/>
        </w:rPr>
        <w:t xml:space="preserve"> </w:t>
      </w:r>
      <w:r w:rsidR="00A1164D" w:rsidRPr="00CB44C8">
        <w:rPr>
          <w:noProof/>
          <w:sz w:val="28"/>
          <w:szCs w:val="28"/>
          <w:lang w:eastAsia="ru-RU"/>
        </w:rPr>
        <w:t xml:space="preserve">Ещё один важный вопрос. </w:t>
      </w:r>
      <w:r w:rsidR="007E6E6D" w:rsidRPr="00CB44C8">
        <w:rPr>
          <w:noProof/>
          <w:sz w:val="28"/>
          <w:szCs w:val="28"/>
          <w:lang w:eastAsia="ru-RU"/>
        </w:rPr>
        <w:t xml:space="preserve"> </w:t>
      </w:r>
      <w:r w:rsidR="007E6E6D" w:rsidRPr="00CB44C8">
        <w:rPr>
          <w:noProof/>
          <w:sz w:val="28"/>
          <w:szCs w:val="28"/>
          <w:lang w:eastAsia="ru-RU"/>
        </w:rPr>
        <w:br/>
        <w:t xml:space="preserve">     </w:t>
      </w:r>
      <w:r w:rsidR="00CB44C8">
        <w:rPr>
          <w:noProof/>
          <w:sz w:val="28"/>
          <w:szCs w:val="28"/>
          <w:lang w:eastAsia="ru-RU"/>
        </w:rPr>
        <w:t xml:space="preserve"> </w:t>
      </w:r>
      <w:r w:rsidR="00A1164D" w:rsidRPr="00CB44C8">
        <w:rPr>
          <w:noProof/>
          <w:sz w:val="28"/>
          <w:szCs w:val="28"/>
          <w:lang w:eastAsia="ru-RU"/>
        </w:rPr>
        <w:t>Могут ли занятия по обу</w:t>
      </w:r>
      <w:r w:rsidR="00CB44C8">
        <w:rPr>
          <w:noProof/>
          <w:sz w:val="28"/>
          <w:szCs w:val="28"/>
          <w:lang w:eastAsia="ru-RU"/>
        </w:rPr>
        <w:t>чению грамоте быть вредными для</w:t>
      </w:r>
      <w:r w:rsidR="00CB44C8">
        <w:rPr>
          <w:noProof/>
          <w:sz w:val="28"/>
          <w:szCs w:val="28"/>
          <w:lang w:eastAsia="ru-RU"/>
        </w:rPr>
        <w:br/>
        <w:t xml:space="preserve">     </w:t>
      </w:r>
      <w:r w:rsidR="00A1164D" w:rsidRPr="00CB44C8">
        <w:rPr>
          <w:noProof/>
          <w:sz w:val="28"/>
          <w:szCs w:val="28"/>
          <w:lang w:eastAsia="ru-RU"/>
        </w:rPr>
        <w:t xml:space="preserve">ребёнка-дошкольника? </w:t>
      </w:r>
      <w:r w:rsidR="002E2B66" w:rsidRPr="00CB44C8">
        <w:rPr>
          <w:noProof/>
          <w:sz w:val="28"/>
          <w:szCs w:val="28"/>
          <w:lang w:eastAsia="ru-RU"/>
        </w:rPr>
        <w:t xml:space="preserve">  </w:t>
      </w:r>
      <w:r w:rsidR="00A1164D" w:rsidRPr="00CB44C8">
        <w:rPr>
          <w:noProof/>
          <w:sz w:val="28"/>
          <w:szCs w:val="28"/>
          <w:lang w:eastAsia="ru-RU"/>
        </w:rPr>
        <w:t>Мог</w:t>
      </w:r>
      <w:r w:rsidR="00CB44C8">
        <w:rPr>
          <w:noProof/>
          <w:sz w:val="28"/>
          <w:szCs w:val="28"/>
          <w:lang w:eastAsia="ru-RU"/>
        </w:rPr>
        <w:t>ут, если взрослый, организующий</w:t>
      </w:r>
      <w:r w:rsidR="00CB44C8">
        <w:rPr>
          <w:noProof/>
          <w:sz w:val="28"/>
          <w:szCs w:val="28"/>
          <w:lang w:eastAsia="ru-RU"/>
        </w:rPr>
        <w:br/>
        <w:t xml:space="preserve">     </w:t>
      </w:r>
      <w:r w:rsidR="00A1164D" w:rsidRPr="00CB44C8">
        <w:rPr>
          <w:noProof/>
          <w:sz w:val="28"/>
          <w:szCs w:val="28"/>
          <w:lang w:eastAsia="ru-RU"/>
        </w:rPr>
        <w:t>эти занятия, не учитыв</w:t>
      </w:r>
      <w:r>
        <w:rPr>
          <w:noProof/>
          <w:sz w:val="28"/>
          <w:szCs w:val="28"/>
          <w:lang w:eastAsia="ru-RU"/>
        </w:rPr>
        <w:t>ает возрастные и индивидуальные</w:t>
      </w:r>
      <w:r>
        <w:rPr>
          <w:noProof/>
          <w:sz w:val="28"/>
          <w:szCs w:val="28"/>
          <w:lang w:eastAsia="ru-RU"/>
        </w:rPr>
        <w:br/>
        <w:t xml:space="preserve">     </w:t>
      </w:r>
      <w:r w:rsidR="00A1164D" w:rsidRPr="00CB44C8">
        <w:rPr>
          <w:noProof/>
          <w:sz w:val="28"/>
          <w:szCs w:val="28"/>
          <w:lang w:eastAsia="ru-RU"/>
        </w:rPr>
        <w:t>особенности малыша, пер</w:t>
      </w:r>
      <w:r>
        <w:rPr>
          <w:noProof/>
          <w:sz w:val="28"/>
          <w:szCs w:val="28"/>
          <w:lang w:eastAsia="ru-RU"/>
        </w:rPr>
        <w:t>егружает его учебными заданиями</w:t>
      </w:r>
      <w:r>
        <w:rPr>
          <w:noProof/>
          <w:sz w:val="28"/>
          <w:szCs w:val="28"/>
          <w:lang w:eastAsia="ru-RU"/>
        </w:rPr>
        <w:br/>
        <w:t xml:space="preserve">              </w:t>
      </w:r>
      <w:r w:rsidR="00A1164D" w:rsidRPr="00CB44C8">
        <w:rPr>
          <w:noProof/>
          <w:sz w:val="28"/>
          <w:szCs w:val="28"/>
          <w:lang w:eastAsia="ru-RU"/>
        </w:rPr>
        <w:t xml:space="preserve">вместо </w:t>
      </w:r>
      <w:r w:rsidR="00CB44C8">
        <w:rPr>
          <w:noProof/>
          <w:sz w:val="28"/>
          <w:szCs w:val="28"/>
          <w:lang w:eastAsia="ru-RU"/>
        </w:rPr>
        <w:t xml:space="preserve">  </w:t>
      </w:r>
      <w:r w:rsidR="00A1164D" w:rsidRPr="00CB44C8">
        <w:rPr>
          <w:noProof/>
          <w:sz w:val="28"/>
          <w:szCs w:val="28"/>
          <w:lang w:eastAsia="ru-RU"/>
        </w:rPr>
        <w:t>естественной для д</w:t>
      </w:r>
      <w:r>
        <w:rPr>
          <w:noProof/>
          <w:sz w:val="28"/>
          <w:szCs w:val="28"/>
          <w:lang w:eastAsia="ru-RU"/>
        </w:rPr>
        <w:t>ошкольника деятельности – игры,</w:t>
      </w:r>
      <w:r>
        <w:rPr>
          <w:noProof/>
          <w:sz w:val="28"/>
          <w:szCs w:val="28"/>
          <w:lang w:eastAsia="ru-RU"/>
        </w:rPr>
        <w:br/>
        <w:t xml:space="preserve">                                     </w:t>
      </w:r>
      <w:r w:rsidR="00A1164D" w:rsidRPr="00CB44C8">
        <w:rPr>
          <w:noProof/>
          <w:sz w:val="28"/>
          <w:szCs w:val="28"/>
          <w:lang w:eastAsia="ru-RU"/>
        </w:rPr>
        <w:t>ставит самоцелью любой ценой научить ребёнка читать.</w:t>
      </w:r>
      <w:r>
        <w:rPr>
          <w:noProof/>
          <w:sz w:val="16"/>
          <w:szCs w:val="16"/>
          <w:lang w:eastAsia="ru-RU"/>
        </w:rPr>
        <w:br/>
      </w:r>
      <w:r w:rsidR="001975CE" w:rsidRPr="00CB44C8">
        <w:rPr>
          <w:noProof/>
          <w:sz w:val="28"/>
          <w:szCs w:val="28"/>
          <w:lang w:eastAsia="ru-RU"/>
        </w:rPr>
        <w:br/>
      </w:r>
      <w:r w:rsidR="004727C5" w:rsidRPr="00CB44C8">
        <w:rPr>
          <w:noProof/>
          <w:sz w:val="28"/>
          <w:szCs w:val="28"/>
          <w:lang w:eastAsia="ru-RU"/>
        </w:rPr>
        <w:t xml:space="preserve">               </w:t>
      </w:r>
      <w:r w:rsidR="00A1164D" w:rsidRPr="00CB44C8">
        <w:rPr>
          <w:noProof/>
          <w:color w:val="0070C0"/>
          <w:sz w:val="28"/>
          <w:szCs w:val="28"/>
          <w:lang w:eastAsia="ru-RU"/>
        </w:rPr>
        <w:t>Обучение дошкольников должно проходить в занимательной, игровой форме. Прежде чем начать непосредственно обучаться чтению, ребёнок при по</w:t>
      </w:r>
      <w:r w:rsidR="00D21F73" w:rsidRPr="00CB44C8">
        <w:rPr>
          <w:noProof/>
          <w:color w:val="0070C0"/>
          <w:sz w:val="28"/>
          <w:szCs w:val="28"/>
          <w:lang w:eastAsia="ru-RU"/>
        </w:rPr>
        <w:t>мощи речевых игр должен усвоить</w:t>
      </w:r>
      <w:r w:rsidR="004727C5" w:rsidRPr="00CB44C8">
        <w:rPr>
          <w:noProof/>
          <w:color w:val="0070C0"/>
          <w:sz w:val="28"/>
          <w:szCs w:val="28"/>
          <w:lang w:eastAsia="ru-RU"/>
        </w:rPr>
        <w:t xml:space="preserve"> что</w:t>
      </w:r>
      <w:r w:rsidR="00D21F73" w:rsidRPr="00CB44C8">
        <w:rPr>
          <w:noProof/>
          <w:color w:val="0070C0"/>
          <w:sz w:val="28"/>
          <w:szCs w:val="28"/>
          <w:lang w:eastAsia="ru-RU"/>
        </w:rPr>
        <w:t>:</w:t>
      </w:r>
      <w:r w:rsidR="008B21C4" w:rsidRPr="00CB44C8">
        <w:rPr>
          <w:noProof/>
          <w:color w:val="0070C0"/>
          <w:sz w:val="16"/>
          <w:szCs w:val="16"/>
          <w:lang w:eastAsia="ru-RU"/>
        </w:rPr>
        <w:br/>
      </w:r>
      <w:r w:rsidR="00D21F73" w:rsidRPr="00CB44C8">
        <w:rPr>
          <w:noProof/>
          <w:color w:val="0070C0"/>
          <w:sz w:val="28"/>
          <w:szCs w:val="28"/>
          <w:lang w:eastAsia="ru-RU"/>
        </w:rPr>
        <w:t xml:space="preserve">- </w:t>
      </w:r>
      <w:r w:rsidR="001975CE" w:rsidRPr="00CB44C8">
        <w:rPr>
          <w:noProof/>
          <w:color w:val="0070C0"/>
          <w:sz w:val="28"/>
          <w:szCs w:val="28"/>
          <w:lang w:eastAsia="ru-RU"/>
        </w:rPr>
        <w:t>предложения состоят из слов</w:t>
      </w:r>
      <w:r w:rsidR="00A1164D" w:rsidRPr="00CB44C8">
        <w:rPr>
          <w:noProof/>
          <w:color w:val="0070C0"/>
          <w:sz w:val="28"/>
          <w:szCs w:val="28"/>
          <w:lang w:eastAsia="ru-RU"/>
        </w:rPr>
        <w:t xml:space="preserve"> </w:t>
      </w:r>
      <w:r w:rsidR="008B21C4" w:rsidRPr="00CB44C8">
        <w:rPr>
          <w:noProof/>
          <w:color w:val="0070C0"/>
          <w:sz w:val="28"/>
          <w:szCs w:val="28"/>
          <w:lang w:eastAsia="ru-RU"/>
        </w:rPr>
        <w:br/>
      </w:r>
      <w:r w:rsidR="00D21F73" w:rsidRPr="00CB44C8">
        <w:rPr>
          <w:noProof/>
          <w:color w:val="0070C0"/>
          <w:sz w:val="28"/>
          <w:szCs w:val="28"/>
          <w:lang w:eastAsia="ru-RU"/>
        </w:rPr>
        <w:t xml:space="preserve">- </w:t>
      </w:r>
      <w:r w:rsidR="00A1164D" w:rsidRPr="00CB44C8">
        <w:rPr>
          <w:noProof/>
          <w:color w:val="0070C0"/>
          <w:sz w:val="28"/>
          <w:szCs w:val="28"/>
          <w:lang w:eastAsia="ru-RU"/>
        </w:rPr>
        <w:t xml:space="preserve">слова </w:t>
      </w:r>
      <w:r w:rsidR="001975CE" w:rsidRPr="00CB44C8">
        <w:rPr>
          <w:noProof/>
          <w:color w:val="0070C0"/>
          <w:sz w:val="28"/>
          <w:szCs w:val="28"/>
          <w:lang w:eastAsia="ru-RU"/>
        </w:rPr>
        <w:t>состоят из</w:t>
      </w:r>
      <w:r w:rsidR="00A1164D" w:rsidRPr="00CB44C8">
        <w:rPr>
          <w:noProof/>
          <w:color w:val="0070C0"/>
          <w:sz w:val="28"/>
          <w:szCs w:val="28"/>
          <w:lang w:eastAsia="ru-RU"/>
        </w:rPr>
        <w:t xml:space="preserve"> </w:t>
      </w:r>
      <w:r w:rsidR="001975CE" w:rsidRPr="00CB44C8">
        <w:rPr>
          <w:noProof/>
          <w:color w:val="0070C0"/>
          <w:sz w:val="28"/>
          <w:szCs w:val="28"/>
          <w:lang w:eastAsia="ru-RU"/>
        </w:rPr>
        <w:t xml:space="preserve">частей (слогов) и </w:t>
      </w:r>
      <w:r w:rsidR="00A1164D" w:rsidRPr="00CB44C8">
        <w:rPr>
          <w:noProof/>
          <w:color w:val="0070C0"/>
          <w:sz w:val="28"/>
          <w:szCs w:val="28"/>
          <w:lang w:eastAsia="ru-RU"/>
        </w:rPr>
        <w:t>звуков</w:t>
      </w:r>
      <w:r w:rsidR="001975CE" w:rsidRPr="00CB44C8">
        <w:rPr>
          <w:noProof/>
          <w:color w:val="0070C0"/>
          <w:sz w:val="28"/>
          <w:szCs w:val="28"/>
          <w:lang w:eastAsia="ru-RU"/>
        </w:rPr>
        <w:t xml:space="preserve"> </w:t>
      </w:r>
      <w:r w:rsidR="00A1164D" w:rsidRPr="00CB44C8">
        <w:rPr>
          <w:noProof/>
          <w:color w:val="0070C0"/>
          <w:sz w:val="28"/>
          <w:szCs w:val="28"/>
          <w:lang w:eastAsia="ru-RU"/>
        </w:rPr>
        <w:t xml:space="preserve">, расположенных в </w:t>
      </w:r>
      <w:r w:rsidR="001975CE" w:rsidRPr="00CB44C8">
        <w:rPr>
          <w:noProof/>
          <w:color w:val="0070C0"/>
          <w:sz w:val="28"/>
          <w:szCs w:val="28"/>
          <w:lang w:eastAsia="ru-RU"/>
        </w:rPr>
        <w:t>определённой последовательности.</w:t>
      </w:r>
      <w:r w:rsidR="00D21F73" w:rsidRPr="00CB44C8">
        <w:rPr>
          <w:noProof/>
          <w:color w:val="0070C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="00A1164D" w:rsidRPr="00CB44C8">
        <w:rPr>
          <w:i/>
          <w:noProof/>
          <w:sz w:val="28"/>
          <w:szCs w:val="28"/>
          <w:lang w:eastAsia="ru-RU"/>
        </w:rPr>
        <w:t xml:space="preserve">К.Д. Ушинский говорил: «Сознательно читать и писать может только тот, </w:t>
      </w:r>
      <w:r w:rsidR="008B21C4" w:rsidRPr="00CB44C8">
        <w:rPr>
          <w:i/>
          <w:noProof/>
          <w:sz w:val="28"/>
          <w:szCs w:val="28"/>
          <w:lang w:eastAsia="ru-RU"/>
        </w:rPr>
        <w:br/>
        <w:t xml:space="preserve">                                                </w:t>
      </w:r>
      <w:r w:rsidR="00A1164D" w:rsidRPr="00CB44C8">
        <w:rPr>
          <w:i/>
          <w:noProof/>
          <w:sz w:val="28"/>
          <w:szCs w:val="28"/>
          <w:lang w:eastAsia="ru-RU"/>
        </w:rPr>
        <w:t>кто понял звукослоговое строение слова».</w:t>
      </w:r>
    </w:p>
    <w:p w:rsidR="008B21C4" w:rsidRDefault="00A1164D" w:rsidP="008B21C4">
      <w:pPr>
        <w:spacing w:after="0" w:line="240" w:lineRule="auto"/>
        <w:ind w:left="360" w:firstLine="60"/>
        <w:jc w:val="both"/>
        <w:rPr>
          <w:noProof/>
          <w:sz w:val="28"/>
          <w:szCs w:val="28"/>
          <w:lang w:eastAsia="ru-RU"/>
        </w:rPr>
      </w:pPr>
      <w:r w:rsidRPr="0085043E">
        <w:rPr>
          <w:noProof/>
          <w:sz w:val="28"/>
          <w:szCs w:val="28"/>
          <w:lang w:eastAsia="ru-RU"/>
        </w:rPr>
        <w:t xml:space="preserve">Занимаясь с ребёнком, старайтесь соблюдать следующие </w:t>
      </w:r>
      <w:r w:rsidRPr="001975CE">
        <w:rPr>
          <w:b/>
          <w:noProof/>
          <w:sz w:val="28"/>
          <w:szCs w:val="28"/>
          <w:lang w:eastAsia="ru-RU"/>
        </w:rPr>
        <w:t>правила</w:t>
      </w:r>
      <w:r w:rsidR="008B21C4">
        <w:rPr>
          <w:noProof/>
          <w:sz w:val="28"/>
          <w:szCs w:val="28"/>
          <w:lang w:eastAsia="ru-RU"/>
        </w:rPr>
        <w:t>:</w:t>
      </w:r>
    </w:p>
    <w:p w:rsidR="008B21C4" w:rsidRDefault="00A1164D" w:rsidP="008B21C4">
      <w:pPr>
        <w:pStyle w:val="a3"/>
        <w:numPr>
          <w:ilvl w:val="0"/>
          <w:numId w:val="10"/>
        </w:numPr>
        <w:spacing w:after="0" w:line="240" w:lineRule="auto"/>
        <w:jc w:val="both"/>
        <w:rPr>
          <w:noProof/>
          <w:sz w:val="28"/>
          <w:szCs w:val="28"/>
          <w:lang w:eastAsia="ru-RU"/>
        </w:rPr>
      </w:pPr>
      <w:r w:rsidRPr="008B21C4">
        <w:rPr>
          <w:noProof/>
          <w:sz w:val="28"/>
          <w:szCs w:val="28"/>
          <w:lang w:eastAsia="ru-RU"/>
        </w:rPr>
        <w:t xml:space="preserve">тогда занятия будут более успешными, а ребёнок будет заниматься с удовольствием. </w:t>
      </w:r>
    </w:p>
    <w:p w:rsidR="008B21C4" w:rsidRDefault="00A1164D" w:rsidP="008B21C4">
      <w:pPr>
        <w:pStyle w:val="a3"/>
        <w:numPr>
          <w:ilvl w:val="0"/>
          <w:numId w:val="10"/>
        </w:numPr>
        <w:spacing w:after="0" w:line="240" w:lineRule="auto"/>
        <w:jc w:val="both"/>
        <w:rPr>
          <w:noProof/>
          <w:sz w:val="28"/>
          <w:szCs w:val="28"/>
          <w:lang w:eastAsia="ru-RU"/>
        </w:rPr>
      </w:pPr>
      <w:r w:rsidRPr="008B21C4">
        <w:rPr>
          <w:noProof/>
          <w:sz w:val="28"/>
          <w:szCs w:val="28"/>
          <w:lang w:eastAsia="ru-RU"/>
        </w:rPr>
        <w:t>Проявляйте искренний интерес к тому, что вы делаете вместе с ребёнком. Радуйтесь, удивляйтесь, огорчайтесь вместе с ним.</w:t>
      </w:r>
    </w:p>
    <w:p w:rsidR="008B21C4" w:rsidRDefault="001975CE" w:rsidP="008B21C4">
      <w:pPr>
        <w:pStyle w:val="a3"/>
        <w:numPr>
          <w:ilvl w:val="0"/>
          <w:numId w:val="10"/>
        </w:numPr>
        <w:spacing w:after="0" w:line="240" w:lineRule="auto"/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До начала </w:t>
      </w:r>
      <w:r w:rsidRPr="008B21C4">
        <w:rPr>
          <w:noProof/>
          <w:sz w:val="28"/>
          <w:szCs w:val="28"/>
          <w:lang w:eastAsia="ru-RU"/>
        </w:rPr>
        <w:t>игры</w:t>
      </w:r>
      <w:r>
        <w:rPr>
          <w:noProof/>
          <w:sz w:val="28"/>
          <w:szCs w:val="28"/>
          <w:lang w:eastAsia="ru-RU"/>
        </w:rPr>
        <w:t xml:space="preserve"> (занятия) </w:t>
      </w:r>
      <w:r w:rsidR="00D21F73" w:rsidRPr="008B21C4">
        <w:rPr>
          <w:noProof/>
          <w:sz w:val="28"/>
          <w:szCs w:val="28"/>
          <w:lang w:eastAsia="ru-RU"/>
        </w:rPr>
        <w:t xml:space="preserve"> у</w:t>
      </w:r>
      <w:r w:rsidR="00A1164D" w:rsidRPr="008B21C4">
        <w:rPr>
          <w:noProof/>
          <w:sz w:val="28"/>
          <w:szCs w:val="28"/>
          <w:lang w:eastAsia="ru-RU"/>
        </w:rPr>
        <w:t xml:space="preserve">читывайте состояние ребёнка </w:t>
      </w:r>
    </w:p>
    <w:p w:rsidR="008B21C4" w:rsidRDefault="00A1164D" w:rsidP="008B21C4">
      <w:pPr>
        <w:pStyle w:val="a3"/>
        <w:numPr>
          <w:ilvl w:val="0"/>
          <w:numId w:val="10"/>
        </w:numPr>
        <w:spacing w:after="0" w:line="240" w:lineRule="auto"/>
        <w:jc w:val="both"/>
        <w:rPr>
          <w:noProof/>
          <w:sz w:val="28"/>
          <w:szCs w:val="28"/>
          <w:lang w:eastAsia="ru-RU"/>
        </w:rPr>
      </w:pPr>
      <w:r w:rsidRPr="008B21C4">
        <w:rPr>
          <w:noProof/>
          <w:sz w:val="28"/>
          <w:szCs w:val="28"/>
          <w:lang w:eastAsia="ru-RU"/>
        </w:rPr>
        <w:t>Не раздражайтесь. Ребёнок должен чувствовать, что Вы – его партнёр и хотите помочь ему. Хвалите за старание.</w:t>
      </w:r>
    </w:p>
    <w:p w:rsidR="008B21C4" w:rsidRDefault="00A1164D" w:rsidP="008B21C4">
      <w:pPr>
        <w:pStyle w:val="a3"/>
        <w:numPr>
          <w:ilvl w:val="0"/>
          <w:numId w:val="10"/>
        </w:numPr>
        <w:spacing w:after="0" w:line="240" w:lineRule="auto"/>
        <w:jc w:val="both"/>
        <w:rPr>
          <w:noProof/>
          <w:sz w:val="28"/>
          <w:szCs w:val="28"/>
          <w:lang w:eastAsia="ru-RU"/>
        </w:rPr>
      </w:pPr>
      <w:r w:rsidRPr="008B21C4">
        <w:rPr>
          <w:noProof/>
          <w:sz w:val="28"/>
          <w:szCs w:val="28"/>
          <w:lang w:eastAsia="ru-RU"/>
        </w:rPr>
        <w:t>Чаще читайте ребёнку хорошие стихи (С. Михалкова, С. Маршака, А.Барто, Б.Заходера) – это благотворно влияет на восприимчивость детей к звукам речи.</w:t>
      </w:r>
    </w:p>
    <w:p w:rsidR="006D42AC" w:rsidRPr="008F0631" w:rsidRDefault="00A1164D" w:rsidP="008F0631">
      <w:pPr>
        <w:pStyle w:val="a3"/>
        <w:numPr>
          <w:ilvl w:val="0"/>
          <w:numId w:val="10"/>
        </w:numPr>
        <w:spacing w:after="0" w:line="240" w:lineRule="auto"/>
        <w:jc w:val="both"/>
        <w:rPr>
          <w:noProof/>
          <w:sz w:val="28"/>
          <w:szCs w:val="28"/>
          <w:lang w:eastAsia="ru-RU"/>
        </w:rPr>
      </w:pPr>
      <w:r w:rsidRPr="008B21C4">
        <w:rPr>
          <w:noProof/>
          <w:sz w:val="28"/>
          <w:szCs w:val="28"/>
          <w:lang w:eastAsia="ru-RU"/>
        </w:rPr>
        <w:t xml:space="preserve">Не сравнивайте успехи Вашего ребёнка с успехами других детей. </w:t>
      </w:r>
      <w:r w:rsidR="00CC46BC">
        <w:rPr>
          <w:noProof/>
          <w:sz w:val="28"/>
          <w:szCs w:val="28"/>
          <w:lang w:eastAsia="ru-RU"/>
        </w:rPr>
        <w:br/>
      </w:r>
      <w:r w:rsidRPr="00735EE3">
        <w:rPr>
          <w:b/>
          <w:noProof/>
          <w:sz w:val="32"/>
          <w:szCs w:val="32"/>
          <w:lang w:eastAsia="ru-RU"/>
        </w:rPr>
        <w:t>Темп овладения чтением индивидуален для каждого!</w:t>
      </w:r>
      <w:r w:rsidR="008F0631">
        <w:rPr>
          <w:b/>
          <w:noProof/>
          <w:sz w:val="16"/>
          <w:szCs w:val="16"/>
          <w:lang w:eastAsia="ru-RU"/>
        </w:rPr>
        <w:br/>
      </w:r>
      <w:r w:rsidR="00735EE3">
        <w:rPr>
          <w:noProof/>
          <w:sz w:val="28"/>
          <w:szCs w:val="28"/>
          <w:lang w:eastAsia="ru-RU"/>
        </w:rPr>
        <w:br/>
      </w:r>
    </w:p>
    <w:p w:rsidR="00D21F73" w:rsidRPr="00735EE3" w:rsidRDefault="00F0409D" w:rsidP="00735EE3">
      <w:pPr>
        <w:pStyle w:val="a3"/>
        <w:numPr>
          <w:ilvl w:val="0"/>
          <w:numId w:val="9"/>
        </w:numPr>
        <w:spacing w:after="0"/>
        <w:ind w:firstLine="1106"/>
        <w:rPr>
          <w:b/>
          <w:i/>
          <w:noProof/>
          <w:color w:val="FF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32AC6125" wp14:editId="1A179146">
            <wp:simplePos x="0" y="0"/>
            <wp:positionH relativeFrom="margin">
              <wp:posOffset>5165090</wp:posOffset>
            </wp:positionH>
            <wp:positionV relativeFrom="margin">
              <wp:posOffset>8145780</wp:posOffset>
            </wp:positionV>
            <wp:extent cx="1502410" cy="1534160"/>
            <wp:effectExtent l="0" t="0" r="2540" b="8890"/>
            <wp:wrapSquare wrapText="bothSides"/>
            <wp:docPr id="4" name="Рисунок 4" descr="D:\картинки\детские\Дети\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картинки\детские\Дети\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52" t="38832" r="7444" b="5975"/>
                    <a:stretch/>
                  </pic:blipFill>
                  <pic:spPr bwMode="auto">
                    <a:xfrm>
                      <a:off x="0" y="0"/>
                      <a:ext cx="1502410" cy="153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A567E">
        <w:rPr>
          <w:b/>
          <w:i/>
          <w:noProof/>
          <w:color w:val="FF0000"/>
          <w:sz w:val="28"/>
          <w:szCs w:val="28"/>
          <w:lang w:eastAsia="ru-RU"/>
        </w:rPr>
        <w:t xml:space="preserve">    </w:t>
      </w:r>
      <w:r w:rsidR="00D21F73" w:rsidRPr="002A567E">
        <w:rPr>
          <w:b/>
          <w:i/>
          <w:noProof/>
          <w:color w:val="FF0000"/>
          <w:sz w:val="28"/>
          <w:szCs w:val="28"/>
          <w:lang w:eastAsia="ru-RU"/>
        </w:rPr>
        <w:t>С чего начинать обучение грамоте?</w:t>
      </w:r>
      <w:r w:rsidR="002A567E" w:rsidRPr="002A567E">
        <w:rPr>
          <w:noProof/>
          <w:color w:val="FF0000"/>
          <w:lang w:eastAsia="ru-RU"/>
        </w:rPr>
        <w:t xml:space="preserve"> </w:t>
      </w:r>
      <w:r w:rsidR="00735EE3">
        <w:rPr>
          <w:noProof/>
          <w:color w:val="FF0000"/>
          <w:lang w:eastAsia="ru-RU"/>
        </w:rPr>
        <w:br/>
        <w:t xml:space="preserve">           </w:t>
      </w:r>
      <w:r w:rsidR="00393429" w:rsidRPr="00735EE3">
        <w:rPr>
          <w:noProof/>
          <w:sz w:val="28"/>
          <w:szCs w:val="28"/>
          <w:lang w:eastAsia="ru-RU"/>
        </w:rPr>
        <w:t xml:space="preserve"> </w:t>
      </w:r>
      <w:r w:rsidR="00D21F73" w:rsidRPr="00735EE3">
        <w:rPr>
          <w:noProof/>
          <w:sz w:val="28"/>
          <w:szCs w:val="28"/>
          <w:lang w:eastAsia="ru-RU"/>
        </w:rPr>
        <w:t xml:space="preserve">С чего же начать? </w:t>
      </w:r>
    </w:p>
    <w:p w:rsidR="00D21F73" w:rsidRPr="00730476" w:rsidRDefault="00D21F73" w:rsidP="00730476">
      <w:pPr>
        <w:pStyle w:val="a3"/>
        <w:spacing w:after="0"/>
        <w:rPr>
          <w:noProof/>
          <w:sz w:val="28"/>
          <w:szCs w:val="28"/>
          <w:lang w:eastAsia="ru-RU"/>
        </w:rPr>
      </w:pPr>
      <w:r w:rsidRPr="00CB44C8">
        <w:rPr>
          <w:noProof/>
          <w:sz w:val="28"/>
          <w:szCs w:val="28"/>
          <w:lang w:eastAsia="ru-RU"/>
        </w:rPr>
        <w:t xml:space="preserve">К сожалению, многие взрослые начинают обучение чтению </w:t>
      </w:r>
      <w:r w:rsidR="00393429" w:rsidRPr="00CB44C8">
        <w:rPr>
          <w:noProof/>
          <w:sz w:val="28"/>
          <w:szCs w:val="28"/>
          <w:lang w:eastAsia="ru-RU"/>
        </w:rPr>
        <w:t xml:space="preserve">   </w:t>
      </w:r>
      <w:r w:rsidRPr="00CB44C8">
        <w:rPr>
          <w:noProof/>
          <w:sz w:val="28"/>
          <w:szCs w:val="28"/>
          <w:lang w:eastAsia="ru-RU"/>
        </w:rPr>
        <w:t>своего ребёнк</w:t>
      </w:r>
      <w:r w:rsidR="00CB44C8">
        <w:rPr>
          <w:noProof/>
          <w:sz w:val="28"/>
          <w:szCs w:val="28"/>
          <w:lang w:eastAsia="ru-RU"/>
        </w:rPr>
        <w:t>а с выучивания с ним всех букв.</w:t>
      </w:r>
      <w:r w:rsidRPr="00CB44C8">
        <w:rPr>
          <w:noProof/>
          <w:sz w:val="28"/>
          <w:szCs w:val="28"/>
          <w:lang w:eastAsia="ru-RU"/>
        </w:rPr>
        <w:t xml:space="preserve"> </w:t>
      </w:r>
      <w:r w:rsidR="00CB44C8">
        <w:rPr>
          <w:noProof/>
          <w:sz w:val="28"/>
          <w:szCs w:val="28"/>
          <w:lang w:eastAsia="ru-RU"/>
        </w:rPr>
        <w:t xml:space="preserve">Однако, </w:t>
      </w:r>
      <w:r w:rsidRPr="00CB44C8">
        <w:rPr>
          <w:noProof/>
          <w:sz w:val="28"/>
          <w:szCs w:val="28"/>
          <w:lang w:eastAsia="ru-RU"/>
        </w:rPr>
        <w:t xml:space="preserve"> знакомство с буквами и складывание их в слоги и слова на начальном этапе обучения – совсем не главное. </w:t>
      </w:r>
    </w:p>
    <w:p w:rsidR="00F0409D" w:rsidRDefault="00F0409D" w:rsidP="00F0409D">
      <w:pPr>
        <w:pStyle w:val="a3"/>
        <w:spacing w:after="0"/>
        <w:jc w:val="both"/>
        <w:rPr>
          <w:noProof/>
          <w:sz w:val="28"/>
          <w:szCs w:val="28"/>
          <w:lang w:eastAsia="ru-RU"/>
        </w:rPr>
      </w:pPr>
    </w:p>
    <w:p w:rsidR="00F0409D" w:rsidRDefault="00F0409D" w:rsidP="00F0409D">
      <w:pPr>
        <w:pStyle w:val="a3"/>
        <w:spacing w:after="0"/>
        <w:jc w:val="both"/>
        <w:rPr>
          <w:noProof/>
          <w:sz w:val="28"/>
          <w:szCs w:val="28"/>
          <w:lang w:eastAsia="ru-RU"/>
        </w:rPr>
      </w:pPr>
    </w:p>
    <w:p w:rsidR="00F0409D" w:rsidRPr="00735EE3" w:rsidRDefault="00F0409D" w:rsidP="00735EE3">
      <w:pPr>
        <w:spacing w:after="0"/>
        <w:jc w:val="both"/>
        <w:rPr>
          <w:noProof/>
          <w:sz w:val="28"/>
          <w:szCs w:val="28"/>
          <w:lang w:eastAsia="ru-RU"/>
        </w:rPr>
      </w:pPr>
    </w:p>
    <w:p w:rsidR="00F0409D" w:rsidRDefault="00F0409D" w:rsidP="00F0409D">
      <w:pPr>
        <w:pStyle w:val="a3"/>
        <w:spacing w:after="0"/>
        <w:jc w:val="both"/>
        <w:rPr>
          <w:noProof/>
          <w:sz w:val="28"/>
          <w:szCs w:val="28"/>
          <w:lang w:eastAsia="ru-RU"/>
        </w:rPr>
      </w:pPr>
    </w:p>
    <w:p w:rsidR="00F0409D" w:rsidRPr="00735EE3" w:rsidRDefault="00D21F73" w:rsidP="00F0409D">
      <w:pPr>
        <w:pStyle w:val="a3"/>
        <w:spacing w:after="0"/>
        <w:jc w:val="both"/>
        <w:rPr>
          <w:b/>
          <w:noProof/>
          <w:sz w:val="28"/>
          <w:szCs w:val="28"/>
          <w:lang w:eastAsia="ru-RU"/>
        </w:rPr>
      </w:pPr>
      <w:r w:rsidRPr="00CB44C8">
        <w:rPr>
          <w:noProof/>
          <w:sz w:val="28"/>
          <w:szCs w:val="28"/>
          <w:lang w:eastAsia="ru-RU"/>
        </w:rPr>
        <w:t xml:space="preserve">Цель первого этапа занятий – </w:t>
      </w:r>
      <w:r w:rsidRPr="00735EE3">
        <w:rPr>
          <w:b/>
          <w:noProof/>
          <w:sz w:val="28"/>
          <w:szCs w:val="28"/>
          <w:lang w:eastAsia="ru-RU"/>
        </w:rPr>
        <w:t>привлечь внимание ребёнка к звучащему слову</w:t>
      </w:r>
      <w:r w:rsidRPr="00CB44C8">
        <w:rPr>
          <w:noProof/>
          <w:sz w:val="28"/>
          <w:szCs w:val="28"/>
          <w:lang w:eastAsia="ru-RU"/>
        </w:rPr>
        <w:t xml:space="preserve">. </w:t>
      </w:r>
      <w:r w:rsidR="00F0409D">
        <w:rPr>
          <w:noProof/>
          <w:sz w:val="28"/>
          <w:szCs w:val="28"/>
          <w:lang w:eastAsia="ru-RU"/>
        </w:rPr>
        <w:br/>
      </w:r>
      <w:r w:rsidRPr="00735EE3">
        <w:rPr>
          <w:noProof/>
          <w:sz w:val="28"/>
          <w:szCs w:val="28"/>
          <w:lang w:eastAsia="ru-RU"/>
        </w:rPr>
        <w:t>С помощью речевых игр, играя со словами и звуками, ребёнок усваивает следующее:</w:t>
      </w:r>
    </w:p>
    <w:p w:rsidR="00F0409D" w:rsidRDefault="00D21F73" w:rsidP="00F0409D">
      <w:pPr>
        <w:pStyle w:val="a3"/>
        <w:numPr>
          <w:ilvl w:val="0"/>
          <w:numId w:val="13"/>
        </w:numPr>
        <w:spacing w:after="0"/>
        <w:jc w:val="both"/>
        <w:rPr>
          <w:noProof/>
          <w:sz w:val="28"/>
          <w:szCs w:val="28"/>
          <w:lang w:eastAsia="ru-RU"/>
        </w:rPr>
      </w:pPr>
      <w:r w:rsidRPr="00F0409D">
        <w:rPr>
          <w:noProof/>
          <w:sz w:val="28"/>
          <w:szCs w:val="28"/>
          <w:lang w:eastAsia="ru-RU"/>
        </w:rPr>
        <w:t>Когда мы говорим, мы произносим разные</w:t>
      </w:r>
      <w:r w:rsidR="002A1F76" w:rsidRPr="00F0409D">
        <w:rPr>
          <w:noProof/>
          <w:sz w:val="28"/>
          <w:szCs w:val="28"/>
          <w:lang w:eastAsia="ru-RU"/>
        </w:rPr>
        <w:t xml:space="preserve"> </w:t>
      </w:r>
      <w:r w:rsidRPr="00F0409D">
        <w:rPr>
          <w:noProof/>
          <w:sz w:val="28"/>
          <w:szCs w:val="28"/>
          <w:lang w:eastAsia="ru-RU"/>
        </w:rPr>
        <w:t xml:space="preserve">слова. </w:t>
      </w:r>
    </w:p>
    <w:p w:rsidR="00F0409D" w:rsidRDefault="00D21F73" w:rsidP="00F0409D">
      <w:pPr>
        <w:pStyle w:val="a3"/>
        <w:numPr>
          <w:ilvl w:val="0"/>
          <w:numId w:val="13"/>
        </w:numPr>
        <w:spacing w:after="0"/>
        <w:jc w:val="both"/>
        <w:rPr>
          <w:noProof/>
          <w:sz w:val="28"/>
          <w:szCs w:val="28"/>
          <w:lang w:eastAsia="ru-RU"/>
        </w:rPr>
      </w:pPr>
      <w:r w:rsidRPr="00F0409D">
        <w:rPr>
          <w:noProof/>
          <w:sz w:val="28"/>
          <w:szCs w:val="28"/>
          <w:lang w:eastAsia="ru-RU"/>
        </w:rPr>
        <w:t xml:space="preserve">Слова звучат, потому что состоят из звуков. </w:t>
      </w:r>
    </w:p>
    <w:p w:rsidR="00F0409D" w:rsidRDefault="00D21F73" w:rsidP="00F0409D">
      <w:pPr>
        <w:pStyle w:val="a3"/>
        <w:numPr>
          <w:ilvl w:val="0"/>
          <w:numId w:val="13"/>
        </w:numPr>
        <w:spacing w:after="0"/>
        <w:jc w:val="both"/>
        <w:rPr>
          <w:noProof/>
          <w:sz w:val="28"/>
          <w:szCs w:val="28"/>
          <w:lang w:eastAsia="ru-RU"/>
        </w:rPr>
      </w:pPr>
      <w:r w:rsidRPr="00F0409D">
        <w:rPr>
          <w:noProof/>
          <w:sz w:val="28"/>
          <w:szCs w:val="28"/>
          <w:lang w:eastAsia="ru-RU"/>
        </w:rPr>
        <w:t xml:space="preserve">Звуки в слове идут по порядку. </w:t>
      </w:r>
    </w:p>
    <w:p w:rsidR="00D21F73" w:rsidRPr="00F0409D" w:rsidRDefault="00D21F73" w:rsidP="00F0409D">
      <w:pPr>
        <w:pStyle w:val="a3"/>
        <w:numPr>
          <w:ilvl w:val="0"/>
          <w:numId w:val="13"/>
        </w:numPr>
        <w:spacing w:after="0"/>
        <w:jc w:val="both"/>
        <w:rPr>
          <w:noProof/>
          <w:sz w:val="28"/>
          <w:szCs w:val="28"/>
          <w:lang w:eastAsia="ru-RU"/>
        </w:rPr>
      </w:pPr>
      <w:r w:rsidRPr="00F0409D">
        <w:rPr>
          <w:noProof/>
          <w:sz w:val="28"/>
          <w:szCs w:val="28"/>
          <w:lang w:eastAsia="ru-RU"/>
        </w:rPr>
        <w:t>Есть звук в начале слова – он первый, есть последний – в конце слова, остальные – в середине, друг за другом.  Если этот порядок нарушится, то слово «сломается». Его будет не узнать.</w:t>
      </w:r>
    </w:p>
    <w:p w:rsidR="00D21F73" w:rsidRPr="00D21F73" w:rsidRDefault="00D21F73" w:rsidP="00D21F73">
      <w:pPr>
        <w:pStyle w:val="a3"/>
        <w:spacing w:after="0"/>
        <w:jc w:val="both"/>
        <w:rPr>
          <w:noProof/>
          <w:sz w:val="24"/>
          <w:szCs w:val="24"/>
          <w:lang w:eastAsia="ru-RU"/>
        </w:rPr>
      </w:pPr>
    </w:p>
    <w:p w:rsidR="00D21F73" w:rsidRPr="00E40FF8" w:rsidRDefault="00E40FF8" w:rsidP="00E40FF8">
      <w:pPr>
        <w:pStyle w:val="a3"/>
        <w:spacing w:after="0"/>
        <w:jc w:val="center"/>
        <w:rPr>
          <w:b/>
          <w:i/>
          <w:noProof/>
          <w:color w:val="FF0000"/>
          <w:sz w:val="32"/>
          <w:szCs w:val="32"/>
          <w:lang w:eastAsia="ru-RU"/>
        </w:rPr>
      </w:pPr>
      <w:r w:rsidRPr="00E40FF8">
        <w:rPr>
          <w:b/>
          <w:i/>
          <w:noProof/>
          <w:color w:val="FF0000"/>
          <w:sz w:val="32"/>
          <w:szCs w:val="32"/>
          <w:lang w:eastAsia="ru-RU"/>
        </w:rPr>
        <w:t>В</w:t>
      </w:r>
      <w:r w:rsidR="00D21F73" w:rsidRPr="00E40FF8">
        <w:rPr>
          <w:b/>
          <w:i/>
          <w:noProof/>
          <w:color w:val="FF0000"/>
          <w:sz w:val="32"/>
          <w:szCs w:val="32"/>
          <w:lang w:eastAsia="ru-RU"/>
        </w:rPr>
        <w:t>арианты игр со звуками.</w:t>
      </w:r>
    </w:p>
    <w:p w:rsidR="003B50CF" w:rsidRPr="003B50CF" w:rsidRDefault="00D21F73" w:rsidP="003B50CF">
      <w:pPr>
        <w:pStyle w:val="a3"/>
        <w:numPr>
          <w:ilvl w:val="0"/>
          <w:numId w:val="14"/>
        </w:numPr>
        <w:spacing w:after="0"/>
        <w:jc w:val="both"/>
        <w:rPr>
          <w:b/>
          <w:noProof/>
          <w:sz w:val="28"/>
          <w:szCs w:val="28"/>
          <w:lang w:eastAsia="ru-RU"/>
        </w:rPr>
      </w:pPr>
      <w:r w:rsidRPr="00E40FF8">
        <w:rPr>
          <w:b/>
          <w:noProof/>
          <w:sz w:val="28"/>
          <w:szCs w:val="28"/>
          <w:lang w:eastAsia="ru-RU"/>
        </w:rPr>
        <w:t xml:space="preserve">«Хлопни, если услышишь в слове звук [А]» </w:t>
      </w:r>
    </w:p>
    <w:p w:rsidR="003B50CF" w:rsidRPr="003B50CF" w:rsidRDefault="003B50CF" w:rsidP="003B50CF">
      <w:pPr>
        <w:pStyle w:val="a3"/>
        <w:spacing w:after="0"/>
        <w:ind w:left="1584"/>
        <w:rPr>
          <w:noProof/>
          <w:sz w:val="16"/>
          <w:szCs w:val="16"/>
          <w:lang w:eastAsia="ru-RU"/>
        </w:rPr>
      </w:pPr>
      <w:r w:rsidRPr="003B50CF">
        <w:rPr>
          <w:noProof/>
          <w:sz w:val="28"/>
          <w:szCs w:val="28"/>
          <w:lang w:eastAsia="ru-RU"/>
        </w:rPr>
        <w:t>выделяем звук голосом</w:t>
      </w:r>
      <w:r w:rsidR="002A1F76" w:rsidRPr="003B50CF">
        <w:rPr>
          <w:noProof/>
          <w:sz w:val="28"/>
          <w:szCs w:val="28"/>
          <w:lang w:eastAsia="ru-RU"/>
        </w:rPr>
        <w:t>: утка-а-а-а,   ча-а-айник,   а-а-аист</w:t>
      </w:r>
      <w:r w:rsidR="00D21F73" w:rsidRPr="003B50CF">
        <w:rPr>
          <w:noProof/>
          <w:sz w:val="28"/>
          <w:szCs w:val="28"/>
          <w:lang w:eastAsia="ru-RU"/>
        </w:rPr>
        <w:t xml:space="preserve">. </w:t>
      </w:r>
      <w:r w:rsidRPr="003B50CF">
        <w:rPr>
          <w:noProof/>
          <w:sz w:val="28"/>
          <w:szCs w:val="28"/>
          <w:lang w:eastAsia="ru-RU"/>
        </w:rPr>
        <w:br/>
      </w:r>
      <w:proofErr w:type="gramStart"/>
      <w:r w:rsidR="00D21F73" w:rsidRPr="003B50CF">
        <w:rPr>
          <w:noProof/>
          <w:sz w:val="28"/>
          <w:szCs w:val="28"/>
          <w:lang w:eastAsia="ru-RU"/>
        </w:rPr>
        <w:t>Начинать надо с гласных звуков</w:t>
      </w:r>
      <w:r w:rsidR="002A1F76" w:rsidRPr="003B50CF">
        <w:rPr>
          <w:noProof/>
          <w:sz w:val="28"/>
          <w:szCs w:val="28"/>
          <w:lang w:eastAsia="ru-RU"/>
        </w:rPr>
        <w:t xml:space="preserve"> (а, о, у, и, э, ы) </w:t>
      </w:r>
      <w:r w:rsidR="00D21F73" w:rsidRPr="003B50CF">
        <w:rPr>
          <w:noProof/>
          <w:sz w:val="28"/>
          <w:szCs w:val="28"/>
          <w:lang w:eastAsia="ru-RU"/>
        </w:rPr>
        <w:t>,</w:t>
      </w:r>
      <w:r w:rsidR="00A12AA3" w:rsidRPr="003B50CF">
        <w:rPr>
          <w:noProof/>
          <w:sz w:val="28"/>
          <w:szCs w:val="28"/>
          <w:lang w:eastAsia="ru-RU"/>
        </w:rPr>
        <w:t xml:space="preserve"> затем – сонорные (м, н, р)</w:t>
      </w:r>
      <w:r>
        <w:rPr>
          <w:noProof/>
          <w:sz w:val="28"/>
          <w:szCs w:val="28"/>
          <w:lang w:eastAsia="ru-RU"/>
        </w:rPr>
        <w:br/>
      </w:r>
      <w:proofErr w:type="gramEnd"/>
    </w:p>
    <w:p w:rsidR="00A12AA3" w:rsidRPr="003B50CF" w:rsidRDefault="00D21F73" w:rsidP="003B50CF">
      <w:pPr>
        <w:pStyle w:val="a3"/>
        <w:numPr>
          <w:ilvl w:val="0"/>
          <w:numId w:val="14"/>
        </w:numPr>
        <w:spacing w:after="0"/>
        <w:rPr>
          <w:b/>
          <w:noProof/>
          <w:sz w:val="28"/>
          <w:szCs w:val="28"/>
          <w:lang w:eastAsia="ru-RU"/>
        </w:rPr>
      </w:pPr>
      <w:r w:rsidRPr="003B50CF">
        <w:rPr>
          <w:b/>
          <w:noProof/>
          <w:sz w:val="28"/>
          <w:szCs w:val="28"/>
          <w:lang w:eastAsia="ru-RU"/>
        </w:rPr>
        <w:t xml:space="preserve">«Путешествие по комнате» </w:t>
      </w:r>
    </w:p>
    <w:p w:rsidR="00CB59F8" w:rsidRPr="00287C41" w:rsidRDefault="00D21F73" w:rsidP="00CB59F8">
      <w:pPr>
        <w:pStyle w:val="a3"/>
        <w:spacing w:after="0"/>
        <w:rPr>
          <w:noProof/>
          <w:sz w:val="22"/>
          <w:szCs w:val="22"/>
          <w:lang w:eastAsia="ru-RU"/>
        </w:rPr>
      </w:pPr>
      <w:r w:rsidRPr="00735EE3">
        <w:rPr>
          <w:noProof/>
          <w:sz w:val="28"/>
          <w:szCs w:val="28"/>
          <w:lang w:eastAsia="ru-RU"/>
        </w:rPr>
        <w:t xml:space="preserve">Побеждает тот, кто найдёт больше предметов, </w:t>
      </w:r>
      <w:r w:rsidR="00A12AA3" w:rsidRPr="00735EE3">
        <w:rPr>
          <w:noProof/>
          <w:sz w:val="28"/>
          <w:szCs w:val="28"/>
          <w:lang w:eastAsia="ru-RU"/>
        </w:rPr>
        <w:t>в названии</w:t>
      </w:r>
      <w:r w:rsidR="00CB59F8">
        <w:rPr>
          <w:noProof/>
          <w:sz w:val="28"/>
          <w:szCs w:val="28"/>
          <w:lang w:eastAsia="ru-RU"/>
        </w:rPr>
        <w:t xml:space="preserve"> которых есть определенный звук.</w:t>
      </w:r>
      <w:r w:rsidR="00CB59F8">
        <w:rPr>
          <w:noProof/>
          <w:sz w:val="28"/>
          <w:szCs w:val="28"/>
          <w:lang w:eastAsia="ru-RU"/>
        </w:rPr>
        <w:br/>
        <w:t xml:space="preserve"> «Ищем игрушки (предметы), в названии которых есть звук [В] (корова, волк….) </w:t>
      </w:r>
      <w:r w:rsidR="00A12AA3" w:rsidRPr="00735EE3">
        <w:rPr>
          <w:noProof/>
          <w:sz w:val="28"/>
          <w:szCs w:val="28"/>
          <w:lang w:eastAsia="ru-RU"/>
        </w:rPr>
        <w:br/>
      </w:r>
      <w:r w:rsidR="00CB59F8">
        <w:rPr>
          <w:noProof/>
          <w:sz w:val="16"/>
          <w:szCs w:val="16"/>
          <w:lang w:eastAsia="ru-RU"/>
        </w:rPr>
        <w:br/>
      </w:r>
      <w:r w:rsidRPr="00CB59F8">
        <w:rPr>
          <w:i/>
          <w:noProof/>
          <w:sz w:val="28"/>
          <w:szCs w:val="28"/>
          <w:lang w:eastAsia="ru-RU"/>
        </w:rPr>
        <w:t>В другом варианте этой игры</w:t>
      </w:r>
      <w:r w:rsidRPr="00735EE3">
        <w:rPr>
          <w:noProof/>
          <w:sz w:val="28"/>
          <w:szCs w:val="28"/>
          <w:lang w:eastAsia="ru-RU"/>
        </w:rPr>
        <w:t xml:space="preserve"> у каждого играющего по 4 фишки определенного цвета.</w:t>
      </w:r>
      <w:r w:rsidR="00A12AA3" w:rsidRPr="00735EE3">
        <w:rPr>
          <w:noProof/>
          <w:sz w:val="28"/>
          <w:szCs w:val="28"/>
          <w:lang w:eastAsia="ru-RU"/>
        </w:rPr>
        <w:t xml:space="preserve"> </w:t>
      </w:r>
      <w:r w:rsidRPr="00735EE3">
        <w:rPr>
          <w:noProof/>
          <w:sz w:val="28"/>
          <w:szCs w:val="28"/>
          <w:lang w:eastAsia="ru-RU"/>
        </w:rPr>
        <w:t>Найдя предмет, обозначаемый словом с оговоренным звуком, играющий кладет фишку. Побеждает тот, кто</w:t>
      </w:r>
      <w:r w:rsidR="00CB59F8">
        <w:rPr>
          <w:noProof/>
          <w:sz w:val="28"/>
          <w:szCs w:val="28"/>
          <w:lang w:eastAsia="ru-RU"/>
        </w:rPr>
        <w:t xml:space="preserve"> первым разложит все свои фишки</w:t>
      </w:r>
      <w:r w:rsidRPr="00735EE3">
        <w:rPr>
          <w:noProof/>
          <w:sz w:val="28"/>
          <w:szCs w:val="28"/>
          <w:lang w:eastAsia="ru-RU"/>
        </w:rPr>
        <w:t>. В конце игры – проверка. Взрослому можно иногда специально допустить ошибку, чтобы ребёнок в дальнейшем проверял каждое слово с интересом, вслушиваясь в него.</w:t>
      </w:r>
      <w:r w:rsidR="00A12AA3" w:rsidRPr="00735EE3">
        <w:rPr>
          <w:noProof/>
          <w:sz w:val="28"/>
          <w:szCs w:val="28"/>
          <w:lang w:eastAsia="ru-RU"/>
        </w:rPr>
        <w:br/>
      </w:r>
    </w:p>
    <w:p w:rsidR="00D21F73" w:rsidRPr="00CB59F8" w:rsidRDefault="00287C41" w:rsidP="00CB59F8">
      <w:pPr>
        <w:pStyle w:val="a3"/>
        <w:numPr>
          <w:ilvl w:val="0"/>
          <w:numId w:val="14"/>
        </w:numPr>
        <w:spacing w:after="0"/>
        <w:ind w:left="709" w:firstLine="368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 wp14:anchorId="79FD64C3" wp14:editId="090F7E6F">
            <wp:simplePos x="0" y="0"/>
            <wp:positionH relativeFrom="margin">
              <wp:posOffset>4349115</wp:posOffset>
            </wp:positionH>
            <wp:positionV relativeFrom="margin">
              <wp:posOffset>7137400</wp:posOffset>
            </wp:positionV>
            <wp:extent cx="2408555" cy="2106930"/>
            <wp:effectExtent l="0" t="0" r="0" b="7620"/>
            <wp:wrapSquare wrapText="bothSides"/>
            <wp:docPr id="6" name="Рисунок 6" descr="D:\картинки\детские\разное\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артинки\детские\разное\3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555" cy="210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1F73" w:rsidRPr="00CB59F8">
        <w:rPr>
          <w:b/>
          <w:noProof/>
          <w:sz w:val="28"/>
          <w:szCs w:val="28"/>
          <w:lang w:eastAsia="ru-RU"/>
        </w:rPr>
        <w:t>«Цепочка слов»</w:t>
      </w:r>
      <w:r w:rsidR="00CB59F8" w:rsidRPr="00CB59F8">
        <w:rPr>
          <w:noProof/>
          <w:sz w:val="28"/>
          <w:szCs w:val="28"/>
          <w:lang w:eastAsia="ru-RU"/>
        </w:rPr>
        <w:br/>
      </w:r>
      <w:r w:rsidR="00CB59F8">
        <w:rPr>
          <w:noProof/>
          <w:sz w:val="28"/>
          <w:szCs w:val="28"/>
          <w:lang w:eastAsia="ru-RU"/>
        </w:rPr>
        <w:t xml:space="preserve"> </w:t>
      </w:r>
      <w:r w:rsidR="00D21F73" w:rsidRPr="00CB59F8">
        <w:rPr>
          <w:noProof/>
          <w:sz w:val="28"/>
          <w:szCs w:val="28"/>
          <w:lang w:eastAsia="ru-RU"/>
        </w:rPr>
        <w:t>придумать слово на п</w:t>
      </w:r>
      <w:r w:rsidR="00CB59F8">
        <w:rPr>
          <w:noProof/>
          <w:sz w:val="28"/>
          <w:szCs w:val="28"/>
          <w:lang w:eastAsia="ru-RU"/>
        </w:rPr>
        <w:t>оследний звук предыдущего слова</w:t>
      </w:r>
      <w:r w:rsidR="00D21F73" w:rsidRPr="00CB59F8">
        <w:rPr>
          <w:noProof/>
          <w:sz w:val="28"/>
          <w:szCs w:val="28"/>
          <w:lang w:eastAsia="ru-RU"/>
        </w:rPr>
        <w:t xml:space="preserve">. </w:t>
      </w:r>
      <w:r w:rsidR="00CB59F8">
        <w:rPr>
          <w:noProof/>
          <w:sz w:val="28"/>
          <w:szCs w:val="28"/>
          <w:lang w:eastAsia="ru-RU"/>
        </w:rPr>
        <w:br/>
      </w:r>
      <w:r w:rsidR="00D21F73" w:rsidRPr="001A3E01">
        <w:rPr>
          <w:b/>
          <w:noProof/>
          <w:color w:val="0070C0"/>
          <w:sz w:val="28"/>
          <w:szCs w:val="28"/>
          <w:lang w:eastAsia="ru-RU"/>
        </w:rPr>
        <w:t>Для речевых игр с дошкольниками подбирайте такие слова, в которых написание не расходится с произнесением</w:t>
      </w:r>
      <w:r w:rsidR="001A3E01" w:rsidRPr="001A3E01">
        <w:rPr>
          <w:b/>
          <w:noProof/>
          <w:color w:val="0070C0"/>
          <w:sz w:val="28"/>
          <w:szCs w:val="28"/>
          <w:lang w:eastAsia="ru-RU"/>
        </w:rPr>
        <w:t>!</w:t>
      </w:r>
      <w:r w:rsidR="00D21F73" w:rsidRPr="00CB59F8">
        <w:rPr>
          <w:noProof/>
          <w:color w:val="7030A0"/>
          <w:sz w:val="28"/>
          <w:szCs w:val="28"/>
          <w:lang w:eastAsia="ru-RU"/>
        </w:rPr>
        <w:t xml:space="preserve"> </w:t>
      </w:r>
      <w:r w:rsidR="00D21F73" w:rsidRPr="00287C41">
        <w:rPr>
          <w:b/>
          <w:noProof/>
          <w:sz w:val="28"/>
          <w:szCs w:val="28"/>
          <w:lang w:eastAsia="ru-RU"/>
        </w:rPr>
        <w:t>Помните,</w:t>
      </w:r>
      <w:r w:rsidR="00D21F73" w:rsidRPr="00CB59F8">
        <w:rPr>
          <w:noProof/>
          <w:sz w:val="28"/>
          <w:szCs w:val="28"/>
          <w:lang w:eastAsia="ru-RU"/>
        </w:rPr>
        <w:t xml:space="preserve"> например, что звонкие согласные звуки в конце слов оглушаются: МОРОЗ</w:t>
      </w:r>
      <w:r>
        <w:rPr>
          <w:noProof/>
          <w:sz w:val="28"/>
          <w:szCs w:val="28"/>
          <w:lang w:eastAsia="ru-RU"/>
        </w:rPr>
        <w:t xml:space="preserve"> [м</w:t>
      </w:r>
      <w:r w:rsidR="001A3E01">
        <w:rPr>
          <w:noProof/>
          <w:sz w:val="28"/>
          <w:szCs w:val="28"/>
          <w:lang w:eastAsia="ru-RU"/>
        </w:rPr>
        <w:t>а</w:t>
      </w:r>
      <w:r>
        <w:rPr>
          <w:noProof/>
          <w:sz w:val="28"/>
          <w:szCs w:val="28"/>
          <w:lang w:eastAsia="ru-RU"/>
        </w:rPr>
        <w:t>рос]</w:t>
      </w:r>
      <w:r w:rsidR="00D21F73" w:rsidRPr="00CB59F8">
        <w:rPr>
          <w:noProof/>
          <w:sz w:val="28"/>
          <w:szCs w:val="28"/>
          <w:lang w:eastAsia="ru-RU"/>
        </w:rPr>
        <w:t>, ЗУБ</w:t>
      </w:r>
      <w:r>
        <w:rPr>
          <w:noProof/>
          <w:sz w:val="28"/>
          <w:szCs w:val="28"/>
          <w:lang w:eastAsia="ru-RU"/>
        </w:rPr>
        <w:t xml:space="preserve"> [зуп]</w:t>
      </w:r>
      <w:r w:rsidR="00D21F73" w:rsidRPr="00CB59F8">
        <w:rPr>
          <w:noProof/>
          <w:sz w:val="28"/>
          <w:szCs w:val="28"/>
          <w:lang w:eastAsia="ru-RU"/>
        </w:rPr>
        <w:t>.</w:t>
      </w:r>
    </w:p>
    <w:p w:rsidR="00D21F73" w:rsidRPr="00287C41" w:rsidRDefault="00287C41" w:rsidP="00287C41">
      <w:pPr>
        <w:spacing w:after="0"/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</w:t>
      </w:r>
      <w:r w:rsidR="009930C6" w:rsidRPr="00287C41">
        <w:rPr>
          <w:noProof/>
          <w:sz w:val="28"/>
          <w:szCs w:val="28"/>
          <w:lang w:eastAsia="ru-RU"/>
        </w:rPr>
        <w:t>И</w:t>
      </w:r>
      <w:r w:rsidR="00D21F73" w:rsidRPr="00287C41">
        <w:rPr>
          <w:noProof/>
          <w:sz w:val="28"/>
          <w:szCs w:val="28"/>
          <w:lang w:eastAsia="ru-RU"/>
        </w:rPr>
        <w:t>гр</w:t>
      </w:r>
      <w:r w:rsidR="009930C6" w:rsidRPr="00287C41">
        <w:rPr>
          <w:noProof/>
          <w:sz w:val="28"/>
          <w:szCs w:val="28"/>
          <w:lang w:eastAsia="ru-RU"/>
        </w:rPr>
        <w:t>ы</w:t>
      </w:r>
      <w:r w:rsidR="00D21F73" w:rsidRPr="00287C41">
        <w:rPr>
          <w:noProof/>
          <w:sz w:val="28"/>
          <w:szCs w:val="28"/>
          <w:lang w:eastAsia="ru-RU"/>
        </w:rPr>
        <w:t xml:space="preserve"> со словом побуждают ребёнка думать,</w:t>
      </w:r>
      <w:r>
        <w:rPr>
          <w:noProof/>
          <w:sz w:val="28"/>
          <w:szCs w:val="28"/>
          <w:lang w:eastAsia="ru-RU"/>
        </w:rPr>
        <w:br/>
        <w:t xml:space="preserve">   </w:t>
      </w:r>
      <w:r w:rsidR="00D21F73" w:rsidRPr="00287C41">
        <w:rPr>
          <w:noProof/>
          <w:sz w:val="28"/>
          <w:szCs w:val="28"/>
          <w:lang w:eastAsia="ru-RU"/>
        </w:rPr>
        <w:t xml:space="preserve"> </w:t>
      </w:r>
      <w:r>
        <w:rPr>
          <w:noProof/>
          <w:sz w:val="28"/>
          <w:szCs w:val="28"/>
          <w:lang w:eastAsia="ru-RU"/>
        </w:rPr>
        <w:t xml:space="preserve"> </w:t>
      </w:r>
      <w:r w:rsidR="00D21F73" w:rsidRPr="00287C41">
        <w:rPr>
          <w:noProof/>
          <w:sz w:val="28"/>
          <w:szCs w:val="28"/>
          <w:lang w:eastAsia="ru-RU"/>
        </w:rPr>
        <w:t xml:space="preserve">рассуждать, искать и пробуждают интерес к </w:t>
      </w:r>
      <w:r>
        <w:rPr>
          <w:noProof/>
          <w:sz w:val="28"/>
          <w:szCs w:val="28"/>
          <w:lang w:eastAsia="ru-RU"/>
        </w:rPr>
        <w:br/>
        <w:t xml:space="preserve">     </w:t>
      </w:r>
      <w:r w:rsidR="00D21F73" w:rsidRPr="00287C41">
        <w:rPr>
          <w:noProof/>
          <w:sz w:val="28"/>
          <w:szCs w:val="28"/>
          <w:lang w:eastAsia="ru-RU"/>
        </w:rPr>
        <w:t>познавательной деятельности, а это – основа обучения!</w:t>
      </w:r>
    </w:p>
    <w:p w:rsidR="00283A96" w:rsidRPr="00287C41" w:rsidRDefault="00287C41" w:rsidP="00287C41">
      <w:pPr>
        <w:spacing w:after="0"/>
        <w:jc w:val="both"/>
        <w:rPr>
          <w:b/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                                                       </w:t>
      </w:r>
      <w:r w:rsidR="009930C6" w:rsidRPr="00287C41">
        <w:rPr>
          <w:b/>
          <w:noProof/>
          <w:sz w:val="28"/>
          <w:szCs w:val="28"/>
          <w:lang w:eastAsia="ru-RU"/>
        </w:rPr>
        <w:t>Удачи вам и терпения!</w:t>
      </w:r>
    </w:p>
    <w:sectPr w:rsidR="00283A96" w:rsidRPr="00287C41" w:rsidSect="003D2371">
      <w:pgSz w:w="11906" w:h="16838" w:code="9"/>
      <w:pgMar w:top="142" w:right="707" w:bottom="284" w:left="426" w:header="709" w:footer="709" w:gutter="0"/>
      <w:pgBorders w:offsetFrom="page">
        <w:top w:val="checkedBarColor" w:sz="10" w:space="15" w:color="auto"/>
        <w:left w:val="checkedBarColor" w:sz="10" w:space="15" w:color="auto"/>
        <w:bottom w:val="checkedBarColor" w:sz="10" w:space="15" w:color="auto"/>
        <w:right w:val="checkedBarColor" w:sz="10" w:space="15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25pt;height:10pt" o:bullet="t">
        <v:imagedata r:id="rId1" o:title="BD21300_"/>
      </v:shape>
    </w:pict>
  </w:numPicBullet>
  <w:numPicBullet w:numPicBulletId="1">
    <w:pict>
      <v:shape id="_x0000_i1055" type="#_x0000_t75" style="width:11.25pt;height:11.25pt" o:bullet="t">
        <v:imagedata r:id="rId2" o:title="mso22DE"/>
      </v:shape>
    </w:pict>
  </w:numPicBullet>
  <w:numPicBullet w:numPicBulletId="2">
    <w:pict>
      <v:shape id="_x0000_i1056" type="#_x0000_t75" style="width:10pt;height:10pt" o:bullet="t">
        <v:imagedata r:id="rId3" o:title="BD21298_"/>
      </v:shape>
    </w:pict>
  </w:numPicBullet>
  <w:numPicBullet w:numPicBulletId="3">
    <w:pict>
      <v:shape id="_x0000_i1057" type="#_x0000_t75" style="width:10pt;height:10pt" o:bullet="t">
        <v:imagedata r:id="rId4" o:title="BD21308_"/>
      </v:shape>
    </w:pict>
  </w:numPicBullet>
  <w:abstractNum w:abstractNumId="0">
    <w:nsid w:val="01443817"/>
    <w:multiLevelType w:val="hybridMultilevel"/>
    <w:tmpl w:val="27683E74"/>
    <w:lvl w:ilvl="0" w:tplc="D8DC2468">
      <w:start w:val="1"/>
      <w:numFmt w:val="decimal"/>
      <w:lvlText w:val="%1."/>
      <w:lvlJc w:val="left"/>
      <w:pPr>
        <w:ind w:left="1584" w:hanging="507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</w:lvl>
    <w:lvl w:ilvl="3" w:tplc="0419000F" w:tentative="1">
      <w:start w:val="1"/>
      <w:numFmt w:val="decimal"/>
      <w:lvlText w:val="%4."/>
      <w:lvlJc w:val="left"/>
      <w:pPr>
        <w:ind w:left="3744" w:hanging="360"/>
      </w:p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">
    <w:nsid w:val="18384DE8"/>
    <w:multiLevelType w:val="hybridMultilevel"/>
    <w:tmpl w:val="10EEFA86"/>
    <w:lvl w:ilvl="0" w:tplc="99B891B4">
      <w:start w:val="3"/>
      <w:numFmt w:val="decimal"/>
      <w:suff w:val="nothing"/>
      <w:lvlText w:val="%1."/>
      <w:lvlJc w:val="left"/>
      <w:pPr>
        <w:ind w:left="170" w:firstLine="398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D0BF1"/>
    <w:multiLevelType w:val="hybridMultilevel"/>
    <w:tmpl w:val="B5E8FF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993095"/>
    <w:multiLevelType w:val="hybridMultilevel"/>
    <w:tmpl w:val="F2B0F57C"/>
    <w:lvl w:ilvl="0" w:tplc="8646B62A">
      <w:start w:val="3"/>
      <w:numFmt w:val="decimal"/>
      <w:lvlText w:val="%1."/>
      <w:lvlJc w:val="left"/>
      <w:pPr>
        <w:ind w:left="928" w:hanging="360"/>
      </w:pPr>
      <w:rPr>
        <w:rFonts w:hint="default"/>
        <w:b/>
        <w:i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B3E1E8A"/>
    <w:multiLevelType w:val="hybridMultilevel"/>
    <w:tmpl w:val="C19647B4"/>
    <w:lvl w:ilvl="0" w:tplc="3E6AE97C">
      <w:start w:val="3"/>
      <w:numFmt w:val="decimal"/>
      <w:lvlText w:val="%1."/>
      <w:lvlJc w:val="left"/>
      <w:pPr>
        <w:ind w:left="1288" w:hanging="360"/>
      </w:pPr>
      <w:rPr>
        <w:rFonts w:hint="default"/>
        <w:b/>
        <w:i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37C77ED0"/>
    <w:multiLevelType w:val="hybridMultilevel"/>
    <w:tmpl w:val="E12E3314"/>
    <w:lvl w:ilvl="0" w:tplc="D5D2648C">
      <w:start w:val="3"/>
      <w:numFmt w:val="decimal"/>
      <w:lvlText w:val="%1."/>
      <w:lvlJc w:val="left"/>
      <w:pPr>
        <w:ind w:left="1288" w:hanging="360"/>
      </w:pPr>
      <w:rPr>
        <w:rFonts w:hint="default"/>
        <w:b/>
        <w:i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50F45BC0"/>
    <w:multiLevelType w:val="hybridMultilevel"/>
    <w:tmpl w:val="D90650EC"/>
    <w:lvl w:ilvl="0" w:tplc="4156F2C4">
      <w:start w:val="1"/>
      <w:numFmt w:val="decimal"/>
      <w:lvlText w:val="%1."/>
      <w:lvlJc w:val="left"/>
      <w:pPr>
        <w:ind w:left="92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8F2773F"/>
    <w:multiLevelType w:val="hybridMultilevel"/>
    <w:tmpl w:val="00BCACA2"/>
    <w:lvl w:ilvl="0" w:tplc="67AA51B2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296713C"/>
    <w:multiLevelType w:val="hybridMultilevel"/>
    <w:tmpl w:val="91ECA800"/>
    <w:lvl w:ilvl="0" w:tplc="AC56CDF4">
      <w:start w:val="1"/>
      <w:numFmt w:val="bullet"/>
      <w:lvlText w:val=""/>
      <w:lvlPicBulletId w:val="0"/>
      <w:lvlJc w:val="left"/>
      <w:pPr>
        <w:ind w:left="11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690E0AF1"/>
    <w:multiLevelType w:val="hybridMultilevel"/>
    <w:tmpl w:val="9F8A10F4"/>
    <w:lvl w:ilvl="0" w:tplc="269CAD7A">
      <w:start w:val="3"/>
      <w:numFmt w:val="decimal"/>
      <w:lvlText w:val="%1"/>
      <w:lvlJc w:val="left"/>
      <w:pPr>
        <w:ind w:left="1288" w:hanging="360"/>
      </w:pPr>
      <w:rPr>
        <w:rFonts w:hint="default"/>
        <w:b/>
        <w:i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6BAD2705"/>
    <w:multiLevelType w:val="hybridMultilevel"/>
    <w:tmpl w:val="3EBE928C"/>
    <w:lvl w:ilvl="0" w:tplc="FB8E00E0">
      <w:start w:val="1"/>
      <w:numFmt w:val="decimal"/>
      <w:lvlText w:val="%1."/>
      <w:lvlJc w:val="left"/>
      <w:pPr>
        <w:ind w:left="170" w:firstLine="398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82337B"/>
    <w:multiLevelType w:val="hybridMultilevel"/>
    <w:tmpl w:val="A7A01BBC"/>
    <w:lvl w:ilvl="0" w:tplc="13C6E0F4">
      <w:start w:val="3"/>
      <w:numFmt w:val="decimal"/>
      <w:lvlText w:val="%1."/>
      <w:lvlJc w:val="left"/>
      <w:pPr>
        <w:ind w:left="928" w:hanging="360"/>
      </w:pPr>
      <w:rPr>
        <w:rFonts w:hint="default"/>
        <w:b/>
        <w:i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782C0CC7"/>
    <w:multiLevelType w:val="hybridMultilevel"/>
    <w:tmpl w:val="CB38A128"/>
    <w:lvl w:ilvl="0" w:tplc="1D22F6CA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7D5435"/>
    <w:multiLevelType w:val="hybridMultilevel"/>
    <w:tmpl w:val="8A3EEBA0"/>
    <w:lvl w:ilvl="0" w:tplc="0D90CBF4">
      <w:start w:val="1"/>
      <w:numFmt w:val="bullet"/>
      <w:lvlText w:val=""/>
      <w:lvlPicBulletId w:val="3"/>
      <w:lvlJc w:val="left"/>
      <w:pPr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11"/>
  </w:num>
  <w:num w:numId="5">
    <w:abstractNumId w:val="5"/>
  </w:num>
  <w:num w:numId="6">
    <w:abstractNumId w:val="4"/>
  </w:num>
  <w:num w:numId="7">
    <w:abstractNumId w:val="3"/>
  </w:num>
  <w:num w:numId="8">
    <w:abstractNumId w:val="9"/>
  </w:num>
  <w:num w:numId="9">
    <w:abstractNumId w:val="1"/>
  </w:num>
  <w:num w:numId="10">
    <w:abstractNumId w:val="8"/>
  </w:num>
  <w:num w:numId="11">
    <w:abstractNumId w:val="14"/>
  </w:num>
  <w:num w:numId="12">
    <w:abstractNumId w:val="12"/>
  </w:num>
  <w:num w:numId="13">
    <w:abstractNumId w:val="7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AC"/>
    <w:rsid w:val="000973A5"/>
    <w:rsid w:val="001975CE"/>
    <w:rsid w:val="001A3E01"/>
    <w:rsid w:val="0026060C"/>
    <w:rsid w:val="00283A96"/>
    <w:rsid w:val="00287C41"/>
    <w:rsid w:val="002A1F76"/>
    <w:rsid w:val="002A567E"/>
    <w:rsid w:val="002E2B66"/>
    <w:rsid w:val="002E4F8A"/>
    <w:rsid w:val="00393429"/>
    <w:rsid w:val="003B50CF"/>
    <w:rsid w:val="003D2371"/>
    <w:rsid w:val="003F6895"/>
    <w:rsid w:val="004727C5"/>
    <w:rsid w:val="005578DA"/>
    <w:rsid w:val="005A2A9B"/>
    <w:rsid w:val="00625CB9"/>
    <w:rsid w:val="006D42AC"/>
    <w:rsid w:val="006E2455"/>
    <w:rsid w:val="00717E6F"/>
    <w:rsid w:val="00730476"/>
    <w:rsid w:val="00735EE3"/>
    <w:rsid w:val="0075518F"/>
    <w:rsid w:val="007C773F"/>
    <w:rsid w:val="007E0B14"/>
    <w:rsid w:val="007E6E6D"/>
    <w:rsid w:val="0085043E"/>
    <w:rsid w:val="008B21C4"/>
    <w:rsid w:val="008C0251"/>
    <w:rsid w:val="008F0631"/>
    <w:rsid w:val="00922679"/>
    <w:rsid w:val="00947819"/>
    <w:rsid w:val="009930C6"/>
    <w:rsid w:val="00A1164D"/>
    <w:rsid w:val="00A12AA3"/>
    <w:rsid w:val="00AA54DE"/>
    <w:rsid w:val="00CB44C8"/>
    <w:rsid w:val="00CB59F8"/>
    <w:rsid w:val="00CC46BC"/>
    <w:rsid w:val="00D21F73"/>
    <w:rsid w:val="00D41E2B"/>
    <w:rsid w:val="00E40FF8"/>
    <w:rsid w:val="00EF113C"/>
    <w:rsid w:val="00F0409D"/>
    <w:rsid w:val="00FD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43E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5043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BB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043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043E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043E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043E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043E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043E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043E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043E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4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13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5043E"/>
    <w:rPr>
      <w:b/>
      <w:bCs/>
      <w:caps/>
      <w:color w:val="FFFFBB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85043E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85043E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85043E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85043E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85043E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85043E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5043E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85043E"/>
    <w:rPr>
      <w:i/>
      <w:caps/>
      <w:spacing w:val="10"/>
      <w:sz w:val="18"/>
      <w:szCs w:val="18"/>
    </w:rPr>
  </w:style>
  <w:style w:type="paragraph" w:styleId="a6">
    <w:name w:val="caption"/>
    <w:basedOn w:val="a"/>
    <w:next w:val="a"/>
    <w:uiPriority w:val="35"/>
    <w:semiHidden/>
    <w:unhideWhenUsed/>
    <w:qFormat/>
    <w:rsid w:val="0085043E"/>
    <w:rPr>
      <w:b/>
      <w:bCs/>
      <w:color w:val="365F91" w:themeColor="accent1" w:themeShade="BF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85043E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85043E"/>
    <w:rPr>
      <w:caps/>
      <w:color w:val="4F81BD" w:themeColor="accent1"/>
      <w:spacing w:val="10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85043E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85043E"/>
    <w:rPr>
      <w:caps/>
      <w:color w:val="595959" w:themeColor="text1" w:themeTint="A6"/>
      <w:spacing w:val="10"/>
      <w:sz w:val="24"/>
      <w:szCs w:val="24"/>
    </w:rPr>
  </w:style>
  <w:style w:type="character" w:styleId="ab">
    <w:name w:val="Strong"/>
    <w:uiPriority w:val="22"/>
    <w:qFormat/>
    <w:rsid w:val="0085043E"/>
    <w:rPr>
      <w:b/>
      <w:bCs/>
    </w:rPr>
  </w:style>
  <w:style w:type="character" w:styleId="ac">
    <w:name w:val="Emphasis"/>
    <w:uiPriority w:val="20"/>
    <w:qFormat/>
    <w:rsid w:val="0085043E"/>
    <w:rPr>
      <w:caps/>
      <w:color w:val="243F60" w:themeColor="accent1" w:themeShade="7F"/>
      <w:spacing w:val="5"/>
    </w:rPr>
  </w:style>
  <w:style w:type="paragraph" w:styleId="ad">
    <w:name w:val="No Spacing"/>
    <w:basedOn w:val="a"/>
    <w:link w:val="ae"/>
    <w:uiPriority w:val="1"/>
    <w:qFormat/>
    <w:rsid w:val="0085043E"/>
    <w:pPr>
      <w:spacing w:before="0"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5043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5043E"/>
    <w:rPr>
      <w:i/>
      <w:iCs/>
      <w:sz w:val="20"/>
      <w:szCs w:val="20"/>
    </w:rPr>
  </w:style>
  <w:style w:type="paragraph" w:styleId="af">
    <w:name w:val="Intense Quote"/>
    <w:basedOn w:val="a"/>
    <w:next w:val="a"/>
    <w:link w:val="af0"/>
    <w:uiPriority w:val="30"/>
    <w:qFormat/>
    <w:rsid w:val="0085043E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85043E"/>
    <w:rPr>
      <w:i/>
      <w:iCs/>
      <w:color w:val="4F81BD" w:themeColor="accent1"/>
      <w:sz w:val="20"/>
      <w:szCs w:val="20"/>
    </w:rPr>
  </w:style>
  <w:style w:type="character" w:styleId="af1">
    <w:name w:val="Subtle Emphasis"/>
    <w:uiPriority w:val="19"/>
    <w:qFormat/>
    <w:rsid w:val="0085043E"/>
    <w:rPr>
      <w:i/>
      <w:iCs/>
      <w:color w:val="243F60" w:themeColor="accent1" w:themeShade="7F"/>
    </w:rPr>
  </w:style>
  <w:style w:type="character" w:styleId="af2">
    <w:name w:val="Intense Emphasis"/>
    <w:uiPriority w:val="21"/>
    <w:qFormat/>
    <w:rsid w:val="0085043E"/>
    <w:rPr>
      <w:b/>
      <w:bCs/>
      <w:caps/>
      <w:color w:val="243F60" w:themeColor="accent1" w:themeShade="7F"/>
      <w:spacing w:val="10"/>
    </w:rPr>
  </w:style>
  <w:style w:type="character" w:styleId="af3">
    <w:name w:val="Subtle Reference"/>
    <w:uiPriority w:val="31"/>
    <w:qFormat/>
    <w:rsid w:val="0085043E"/>
    <w:rPr>
      <w:b/>
      <w:bCs/>
      <w:color w:val="4F81BD" w:themeColor="accent1"/>
    </w:rPr>
  </w:style>
  <w:style w:type="character" w:styleId="af4">
    <w:name w:val="Intense Reference"/>
    <w:uiPriority w:val="32"/>
    <w:qFormat/>
    <w:rsid w:val="0085043E"/>
    <w:rPr>
      <w:b/>
      <w:bCs/>
      <w:i/>
      <w:iCs/>
      <w:caps/>
      <w:color w:val="4F81BD" w:themeColor="accent1"/>
    </w:rPr>
  </w:style>
  <w:style w:type="character" w:styleId="af5">
    <w:name w:val="Book Title"/>
    <w:uiPriority w:val="33"/>
    <w:qFormat/>
    <w:rsid w:val="0085043E"/>
    <w:rPr>
      <w:b/>
      <w:bCs/>
      <w:i/>
      <w:iCs/>
      <w:spacing w:val="9"/>
    </w:rPr>
  </w:style>
  <w:style w:type="paragraph" w:styleId="af6">
    <w:name w:val="TOC Heading"/>
    <w:basedOn w:val="1"/>
    <w:next w:val="a"/>
    <w:uiPriority w:val="39"/>
    <w:semiHidden/>
    <w:unhideWhenUsed/>
    <w:qFormat/>
    <w:rsid w:val="0085043E"/>
    <w:pPr>
      <w:outlineLvl w:val="9"/>
    </w:pPr>
    <w:rPr>
      <w:lang w:bidi="en-US"/>
    </w:rPr>
  </w:style>
  <w:style w:type="paragraph" w:customStyle="1" w:styleId="PersonalName">
    <w:name w:val="Personal Name"/>
    <w:basedOn w:val="a7"/>
    <w:rsid w:val="000973A5"/>
    <w:rPr>
      <w:b/>
      <w:caps w:val="0"/>
      <w:color w:val="000000"/>
      <w:sz w:val="28"/>
      <w:szCs w:val="28"/>
    </w:rPr>
  </w:style>
  <w:style w:type="character" w:customStyle="1" w:styleId="ae">
    <w:name w:val="Без интервала Знак"/>
    <w:basedOn w:val="a0"/>
    <w:link w:val="ad"/>
    <w:uiPriority w:val="1"/>
    <w:rsid w:val="0085043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43E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5043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BB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043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043E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043E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043E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043E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043E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043E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043E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4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13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5043E"/>
    <w:rPr>
      <w:b/>
      <w:bCs/>
      <w:caps/>
      <w:color w:val="FFFFBB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85043E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85043E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85043E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85043E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85043E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85043E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5043E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85043E"/>
    <w:rPr>
      <w:i/>
      <w:caps/>
      <w:spacing w:val="10"/>
      <w:sz w:val="18"/>
      <w:szCs w:val="18"/>
    </w:rPr>
  </w:style>
  <w:style w:type="paragraph" w:styleId="a6">
    <w:name w:val="caption"/>
    <w:basedOn w:val="a"/>
    <w:next w:val="a"/>
    <w:uiPriority w:val="35"/>
    <w:semiHidden/>
    <w:unhideWhenUsed/>
    <w:qFormat/>
    <w:rsid w:val="0085043E"/>
    <w:rPr>
      <w:b/>
      <w:bCs/>
      <w:color w:val="365F91" w:themeColor="accent1" w:themeShade="BF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85043E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85043E"/>
    <w:rPr>
      <w:caps/>
      <w:color w:val="4F81BD" w:themeColor="accent1"/>
      <w:spacing w:val="10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85043E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85043E"/>
    <w:rPr>
      <w:caps/>
      <w:color w:val="595959" w:themeColor="text1" w:themeTint="A6"/>
      <w:spacing w:val="10"/>
      <w:sz w:val="24"/>
      <w:szCs w:val="24"/>
    </w:rPr>
  </w:style>
  <w:style w:type="character" w:styleId="ab">
    <w:name w:val="Strong"/>
    <w:uiPriority w:val="22"/>
    <w:qFormat/>
    <w:rsid w:val="0085043E"/>
    <w:rPr>
      <w:b/>
      <w:bCs/>
    </w:rPr>
  </w:style>
  <w:style w:type="character" w:styleId="ac">
    <w:name w:val="Emphasis"/>
    <w:uiPriority w:val="20"/>
    <w:qFormat/>
    <w:rsid w:val="0085043E"/>
    <w:rPr>
      <w:caps/>
      <w:color w:val="243F60" w:themeColor="accent1" w:themeShade="7F"/>
      <w:spacing w:val="5"/>
    </w:rPr>
  </w:style>
  <w:style w:type="paragraph" w:styleId="ad">
    <w:name w:val="No Spacing"/>
    <w:basedOn w:val="a"/>
    <w:link w:val="ae"/>
    <w:uiPriority w:val="1"/>
    <w:qFormat/>
    <w:rsid w:val="0085043E"/>
    <w:pPr>
      <w:spacing w:before="0"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5043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5043E"/>
    <w:rPr>
      <w:i/>
      <w:iCs/>
      <w:sz w:val="20"/>
      <w:szCs w:val="20"/>
    </w:rPr>
  </w:style>
  <w:style w:type="paragraph" w:styleId="af">
    <w:name w:val="Intense Quote"/>
    <w:basedOn w:val="a"/>
    <w:next w:val="a"/>
    <w:link w:val="af0"/>
    <w:uiPriority w:val="30"/>
    <w:qFormat/>
    <w:rsid w:val="0085043E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85043E"/>
    <w:rPr>
      <w:i/>
      <w:iCs/>
      <w:color w:val="4F81BD" w:themeColor="accent1"/>
      <w:sz w:val="20"/>
      <w:szCs w:val="20"/>
    </w:rPr>
  </w:style>
  <w:style w:type="character" w:styleId="af1">
    <w:name w:val="Subtle Emphasis"/>
    <w:uiPriority w:val="19"/>
    <w:qFormat/>
    <w:rsid w:val="0085043E"/>
    <w:rPr>
      <w:i/>
      <w:iCs/>
      <w:color w:val="243F60" w:themeColor="accent1" w:themeShade="7F"/>
    </w:rPr>
  </w:style>
  <w:style w:type="character" w:styleId="af2">
    <w:name w:val="Intense Emphasis"/>
    <w:uiPriority w:val="21"/>
    <w:qFormat/>
    <w:rsid w:val="0085043E"/>
    <w:rPr>
      <w:b/>
      <w:bCs/>
      <w:caps/>
      <w:color w:val="243F60" w:themeColor="accent1" w:themeShade="7F"/>
      <w:spacing w:val="10"/>
    </w:rPr>
  </w:style>
  <w:style w:type="character" w:styleId="af3">
    <w:name w:val="Subtle Reference"/>
    <w:uiPriority w:val="31"/>
    <w:qFormat/>
    <w:rsid w:val="0085043E"/>
    <w:rPr>
      <w:b/>
      <w:bCs/>
      <w:color w:val="4F81BD" w:themeColor="accent1"/>
    </w:rPr>
  </w:style>
  <w:style w:type="character" w:styleId="af4">
    <w:name w:val="Intense Reference"/>
    <w:uiPriority w:val="32"/>
    <w:qFormat/>
    <w:rsid w:val="0085043E"/>
    <w:rPr>
      <w:b/>
      <w:bCs/>
      <w:i/>
      <w:iCs/>
      <w:caps/>
      <w:color w:val="4F81BD" w:themeColor="accent1"/>
    </w:rPr>
  </w:style>
  <w:style w:type="character" w:styleId="af5">
    <w:name w:val="Book Title"/>
    <w:uiPriority w:val="33"/>
    <w:qFormat/>
    <w:rsid w:val="0085043E"/>
    <w:rPr>
      <w:b/>
      <w:bCs/>
      <w:i/>
      <w:iCs/>
      <w:spacing w:val="9"/>
    </w:rPr>
  </w:style>
  <w:style w:type="paragraph" w:styleId="af6">
    <w:name w:val="TOC Heading"/>
    <w:basedOn w:val="1"/>
    <w:next w:val="a"/>
    <w:uiPriority w:val="39"/>
    <w:semiHidden/>
    <w:unhideWhenUsed/>
    <w:qFormat/>
    <w:rsid w:val="0085043E"/>
    <w:pPr>
      <w:outlineLvl w:val="9"/>
    </w:pPr>
    <w:rPr>
      <w:lang w:bidi="en-US"/>
    </w:rPr>
  </w:style>
  <w:style w:type="paragraph" w:customStyle="1" w:styleId="PersonalName">
    <w:name w:val="Personal Name"/>
    <w:basedOn w:val="a7"/>
    <w:rsid w:val="000973A5"/>
    <w:rPr>
      <w:b/>
      <w:caps w:val="0"/>
      <w:color w:val="000000"/>
      <w:sz w:val="28"/>
      <w:szCs w:val="28"/>
    </w:rPr>
  </w:style>
  <w:style w:type="character" w:customStyle="1" w:styleId="ae">
    <w:name w:val="Без интервала Знак"/>
    <w:basedOn w:val="a0"/>
    <w:link w:val="ad"/>
    <w:uiPriority w:val="1"/>
    <w:rsid w:val="0085043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image" Target="media/image9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5.png"/><Relationship Id="rId11" Type="http://schemas.microsoft.com/office/2007/relationships/hdphoto" Target="media/hdphoto3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B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12</cp:revision>
  <cp:lastPrinted>2015-04-07T14:13:00Z</cp:lastPrinted>
  <dcterms:created xsi:type="dcterms:W3CDTF">2015-04-06T11:14:00Z</dcterms:created>
  <dcterms:modified xsi:type="dcterms:W3CDTF">2015-04-07T14:15:00Z</dcterms:modified>
</cp:coreProperties>
</file>