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FB2" w:rsidRDefault="005D5FB2" w:rsidP="005D5FB2">
      <w:pPr>
        <w:tabs>
          <w:tab w:val="left" w:pos="5400"/>
        </w:tabs>
        <w:rPr>
          <w:rFonts w:ascii="Monotype Corsiva" w:hAnsi="Monotype Corsiva" w:cs="Times New Roman"/>
          <w:sz w:val="40"/>
        </w:rPr>
      </w:pPr>
      <w:r>
        <w:rPr>
          <w:rFonts w:ascii="Monotype Corsiva" w:hAnsi="Monotype Corsiva" w:cs="Times New Roman"/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 wp14:anchorId="7B73CFBC" wp14:editId="24F55144">
            <wp:simplePos x="0" y="0"/>
            <wp:positionH relativeFrom="page">
              <wp:align>center</wp:align>
            </wp:positionH>
            <wp:positionV relativeFrom="margin">
              <wp:posOffset>1565275</wp:posOffset>
            </wp:positionV>
            <wp:extent cx="3801745" cy="6761480"/>
            <wp:effectExtent l="0" t="0" r="8255" b="1270"/>
            <wp:wrapSquare wrapText="bothSides"/>
            <wp:docPr id="1" name="Рисунок 1" descr="C:\Users\User\AppData\Local\Microsoft\Windows\INetCache\Content.Word\IMG-20230413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-20230413-WA009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67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531" w:rsidRPr="00C61531">
        <w:rPr>
          <w:rFonts w:ascii="Monotype Corsiva" w:hAnsi="Monotype Corsiva" w:cs="Times New Roman"/>
          <w:sz w:val="40"/>
        </w:rPr>
        <w:t>Презент</w:t>
      </w:r>
      <w:r w:rsidRPr="00C61531">
        <w:rPr>
          <w:rFonts w:ascii="Monotype Corsiva" w:hAnsi="Monotype Corsiva" w:cs="Times New Roman"/>
          <w:sz w:val="40"/>
        </w:rPr>
        <w:t>ация</w:t>
      </w:r>
      <w:r w:rsidRPr="005D5FB2">
        <w:rPr>
          <w:rFonts w:ascii="Monotype Corsiva" w:hAnsi="Monotype Corsiva" w:cs="Times New Roman"/>
          <w:sz w:val="40"/>
        </w:rPr>
        <w:t xml:space="preserve"> </w:t>
      </w:r>
      <w:r w:rsidRPr="00C61531">
        <w:rPr>
          <w:rFonts w:ascii="Monotype Corsiva" w:hAnsi="Monotype Corsiva" w:cs="Times New Roman"/>
          <w:sz w:val="40"/>
        </w:rPr>
        <w:t>дидактической игры на педагогическом совете</w:t>
      </w:r>
      <w:r>
        <w:rPr>
          <w:rFonts w:ascii="Monotype Corsiva" w:hAnsi="Monotype Corsiva" w:cs="Times New Roman"/>
          <w:noProof/>
          <w:sz w:val="40"/>
          <w:lang w:eastAsia="ru-RU"/>
        </w:rPr>
        <w:t xml:space="preserve"> </w:t>
      </w:r>
      <w:r>
        <w:rPr>
          <w:rFonts w:ascii="Monotype Corsiva" w:hAnsi="Monotype Corsiva" w:cs="Times New Roman"/>
          <w:sz w:val="40"/>
        </w:rPr>
        <w:t xml:space="preserve">Игра выполнена педагогом из бросового </w:t>
      </w:r>
      <w:proofErr w:type="gramStart"/>
      <w:r>
        <w:rPr>
          <w:rFonts w:ascii="Monotype Corsiva" w:hAnsi="Monotype Corsiva" w:cs="Times New Roman"/>
          <w:sz w:val="40"/>
        </w:rPr>
        <w:t>материала..</w:t>
      </w:r>
      <w:proofErr w:type="gramEnd"/>
    </w:p>
    <w:p w:rsidR="00C61531" w:rsidRPr="00C61531" w:rsidRDefault="005D5FB2" w:rsidP="00C61531">
      <w:pPr>
        <w:tabs>
          <w:tab w:val="left" w:pos="5400"/>
        </w:tabs>
        <w:rPr>
          <w:rFonts w:ascii="Monotype Corsiva" w:hAnsi="Monotype Corsiva" w:cs="Times New Roman"/>
          <w:sz w:val="40"/>
        </w:rPr>
      </w:pPr>
      <w:r>
        <w:rPr>
          <w:rFonts w:ascii="Monotype Corsiva" w:hAnsi="Monotype Corsiva" w:cs="Times New Roman"/>
          <w:sz w:val="4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26pt;height:205.5pt">
            <v:imagedata r:id="rId5" o:title="Screenshot_20230412_211012_Gallery"/>
          </v:shape>
        </w:pict>
      </w:r>
      <w:r>
        <w:rPr>
          <w:rFonts w:ascii="Monotype Corsiva" w:hAnsi="Monotype Corsiva" w:cs="Times New Roman"/>
          <w:sz w:val="40"/>
        </w:rPr>
        <w:pict>
          <v:shape id="_x0000_i1041" type="#_x0000_t75" style="width:426pt;height:381pt">
            <v:imagedata r:id="rId6" o:title="Screenshot_20230412_211002_Gallery"/>
          </v:shape>
        </w:pict>
      </w:r>
      <w:r>
        <w:rPr>
          <w:rFonts w:ascii="Monotype Corsiva" w:hAnsi="Monotype Corsiva" w:cs="Times New Roman"/>
          <w:sz w:val="40"/>
        </w:rPr>
        <w:lastRenderedPageBreak/>
        <w:pict>
          <v:shape id="_x0000_i1039" type="#_x0000_t75" style="width:467.25pt;height:262.5pt">
            <v:imagedata r:id="rId7" o:title="IMG-20230413-WA0114"/>
          </v:shape>
        </w:pict>
      </w:r>
      <w:r>
        <w:rPr>
          <w:rFonts w:ascii="Monotype Corsiva" w:hAnsi="Monotype Corsiva" w:cs="Times New Roman"/>
          <w:sz w:val="40"/>
        </w:rPr>
        <w:pict>
          <v:shape id="_x0000_i1037" type="#_x0000_t75" style="width:467.25pt;height:262.5pt">
            <v:imagedata r:id="rId8" o:title="IMG-20230413-WA0113"/>
          </v:shape>
        </w:pict>
      </w:r>
      <w:r>
        <w:rPr>
          <w:rFonts w:ascii="Monotype Corsiva" w:hAnsi="Monotype Corsiva" w:cs="Times New Roman"/>
          <w:sz w:val="40"/>
        </w:rPr>
        <w:lastRenderedPageBreak/>
        <w:pict>
          <v:shape id="_x0000_i1035" type="#_x0000_t75" style="width:467.25pt;height:262.5pt">
            <v:imagedata r:id="rId9" o:title="IMG-20230413-WA0107"/>
          </v:shape>
        </w:pict>
      </w:r>
      <w:r>
        <w:rPr>
          <w:rFonts w:ascii="Monotype Corsiva" w:hAnsi="Monotype Corsiva" w:cs="Times New Roman"/>
          <w:sz w:val="40"/>
        </w:rPr>
        <w:pict>
          <v:shape id="_x0000_i1033" type="#_x0000_t75" style="width:467.25pt;height:262.5pt">
            <v:imagedata r:id="rId10" o:title="IMG-20230413-WA0098"/>
          </v:shape>
        </w:pict>
      </w:r>
      <w:r>
        <w:rPr>
          <w:rFonts w:ascii="Monotype Corsiva" w:hAnsi="Monotype Corsiva" w:cs="Times New Roman"/>
          <w:sz w:val="40"/>
        </w:rPr>
        <w:t xml:space="preserve"> </w:t>
      </w:r>
      <w:r>
        <w:rPr>
          <w:rFonts w:ascii="Monotype Corsiva" w:hAnsi="Monotype Corsiva" w:cs="Times New Roman"/>
          <w:sz w:val="40"/>
        </w:rPr>
        <w:lastRenderedPageBreak/>
        <w:pict>
          <v:shape id="_x0000_i1031" type="#_x0000_t75" style="width:312.75pt;height:556.5pt">
            <v:imagedata r:id="rId11" o:title="IMG-20230413-WA0089"/>
          </v:shape>
        </w:pict>
      </w:r>
      <w:r>
        <w:rPr>
          <w:noProof/>
        </w:rPr>
        <w:lastRenderedPageBreak/>
        <w:pict>
          <v:shape id="_x0000_s1027" type="#_x0000_t75" style="position:absolute;margin-left:0;margin-top:0;width:381.5pt;height:214.35pt;z-index:251662336;mso-position-horizontal:left;mso-position-horizontal-relative:margin;mso-position-vertical:top;mso-position-vertical-relative:margin">
            <v:imagedata r:id="rId12" o:title="IMG-20230413-WA0086"/>
            <w10:wrap type="square" anchorx="margin" anchory="margin"/>
          </v:shape>
        </w:pict>
      </w:r>
      <w:r>
        <w:rPr>
          <w:rFonts w:ascii="Monotype Corsiva" w:hAnsi="Monotype Corsiva" w:cs="Times New Roman"/>
          <w:sz w:val="40"/>
        </w:rPr>
        <w:pict>
          <v:shape id="_x0000_i1029" type="#_x0000_t75" style="width:409.5pt;height:728.25pt">
            <v:imagedata r:id="rId13" o:title="IMG-20230413-WA0088"/>
          </v:shape>
        </w:pict>
      </w:r>
      <w:r>
        <w:rPr>
          <w:noProof/>
        </w:rPr>
        <w:pict>
          <v:shape id="_x0000_s1026" type="#_x0000_t75" style="position:absolute;margin-left:0;margin-top:0;width:291.75pt;height:163.9pt;z-index:251660288;mso-position-horizontal:left;mso-position-horizontal-relative:margin;mso-position-vertical:top;mso-position-vertical-relative:margin">
            <v:imagedata r:id="rId14" o:title="IMG-20230413-WA0085"/>
            <w10:wrap type="square" anchorx="margin" anchory="margin"/>
          </v:shape>
        </w:pict>
      </w:r>
    </w:p>
    <w:p w:rsidR="00C61531" w:rsidRPr="00C61531" w:rsidRDefault="00C61531" w:rsidP="00C61531">
      <w:pPr>
        <w:tabs>
          <w:tab w:val="left" w:pos="5400"/>
        </w:tabs>
        <w:rPr>
          <w:rFonts w:ascii="Monotype Corsiva" w:hAnsi="Monotype Corsiva" w:cs="Times New Roman"/>
          <w:sz w:val="28"/>
        </w:rPr>
      </w:pPr>
    </w:p>
    <w:p w:rsidR="00C61531" w:rsidRDefault="005D5FB2" w:rsidP="00C61531">
      <w:pPr>
        <w:tabs>
          <w:tab w:val="left" w:pos="5192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467.25pt;height:262.5pt">
            <v:imagedata r:id="rId15" o:title="IMG-20230413-WA0087"/>
          </v:shape>
        </w:pict>
      </w:r>
    </w:p>
    <w:p w:rsidR="00C61531" w:rsidRDefault="00C61531" w:rsidP="00C61531">
      <w:pPr>
        <w:tabs>
          <w:tab w:val="left" w:pos="5192"/>
        </w:tabs>
        <w:jc w:val="center"/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C61531" w:rsidRDefault="00C61531" w:rsidP="009847AA">
      <w:pPr>
        <w:tabs>
          <w:tab w:val="left" w:pos="5192"/>
        </w:tabs>
        <w:rPr>
          <w:rFonts w:ascii="Times New Roman" w:hAnsi="Times New Roman" w:cs="Times New Roman"/>
          <w:sz w:val="28"/>
        </w:rPr>
      </w:pPr>
    </w:p>
    <w:p w:rsidR="006879FB" w:rsidRDefault="006879FB" w:rsidP="009847AA">
      <w:pPr>
        <w:tabs>
          <w:tab w:val="left" w:pos="5192"/>
        </w:tabs>
        <w:rPr>
          <w:rFonts w:ascii="Times New Roman" w:hAnsi="Times New Roman" w:cs="Times New Roman"/>
          <w:sz w:val="28"/>
          <w:szCs w:val="28"/>
        </w:rPr>
      </w:pPr>
      <w:r w:rsidRPr="006879FB">
        <w:rPr>
          <w:rFonts w:ascii="Times New Roman" w:hAnsi="Times New Roman" w:cs="Times New Roman"/>
          <w:sz w:val="28"/>
        </w:rPr>
        <w:t>Дидактическая игра</w:t>
      </w:r>
      <w:r w:rsidRPr="006879FB">
        <w:rPr>
          <w:sz w:val="28"/>
        </w:rPr>
        <w:t xml:space="preserve"> </w:t>
      </w:r>
      <w:r>
        <w:t>«</w:t>
      </w:r>
      <w:r w:rsidRPr="006879FB">
        <w:rPr>
          <w:rFonts w:ascii="Times New Roman" w:hAnsi="Times New Roman" w:cs="Times New Roman"/>
          <w:sz w:val="28"/>
          <w:szCs w:val="28"/>
        </w:rPr>
        <w:t>Знатоки экологических знаков»</w:t>
      </w:r>
    </w:p>
    <w:p w:rsidR="006879FB" w:rsidRPr="006879FB" w:rsidRDefault="006879FB" w:rsidP="00EA764A">
      <w:pPr>
        <w:tabs>
          <w:tab w:val="left" w:pos="519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79FB">
        <w:rPr>
          <w:rFonts w:ascii="Times New Roman" w:hAnsi="Times New Roman" w:cs="Times New Roman"/>
          <w:sz w:val="28"/>
          <w:szCs w:val="28"/>
        </w:rPr>
        <w:t>Цель: закрепить правила поведения в природе, воспитывать потребность их</w:t>
      </w:r>
    </w:p>
    <w:p w:rsidR="00EA764A" w:rsidRPr="006879FB" w:rsidRDefault="00EA764A" w:rsidP="00EA764A">
      <w:pPr>
        <w:tabs>
          <w:tab w:val="left" w:pos="519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выполнять,</w:t>
      </w:r>
      <w:r w:rsidRPr="006879FB">
        <w:rPr>
          <w:rFonts w:ascii="Times New Roman" w:hAnsi="Times New Roman" w:cs="Times New Roman"/>
          <w:sz w:val="28"/>
          <w:szCs w:val="28"/>
        </w:rPr>
        <w:t xml:space="preserve"> развивать память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FB">
        <w:rPr>
          <w:rFonts w:ascii="Times New Roman" w:hAnsi="Times New Roman" w:cs="Times New Roman"/>
          <w:sz w:val="28"/>
          <w:szCs w:val="28"/>
        </w:rPr>
        <w:t>чувства, воспитыва</w:t>
      </w:r>
      <w:r>
        <w:rPr>
          <w:rFonts w:ascii="Times New Roman" w:hAnsi="Times New Roman" w:cs="Times New Roman"/>
          <w:sz w:val="28"/>
          <w:szCs w:val="28"/>
        </w:rPr>
        <w:t xml:space="preserve">ть культуру поведения в природе и </w:t>
      </w:r>
      <w:r w:rsidRPr="006879FB">
        <w:rPr>
          <w:rFonts w:ascii="Times New Roman" w:hAnsi="Times New Roman" w:cs="Times New Roman"/>
          <w:sz w:val="28"/>
          <w:szCs w:val="28"/>
        </w:rPr>
        <w:t>желание заботиться о природе.</w:t>
      </w:r>
    </w:p>
    <w:p w:rsidR="006879FB" w:rsidRPr="006879FB" w:rsidRDefault="006879FB" w:rsidP="00EA764A">
      <w:pPr>
        <w:tabs>
          <w:tab w:val="left" w:pos="519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79FB">
        <w:rPr>
          <w:rFonts w:ascii="Times New Roman" w:hAnsi="Times New Roman" w:cs="Times New Roman"/>
          <w:sz w:val="28"/>
          <w:szCs w:val="28"/>
        </w:rPr>
        <w:t>Ход игры</w:t>
      </w:r>
    </w:p>
    <w:p w:rsidR="006879FB" w:rsidRPr="006879FB" w:rsidRDefault="006879FB" w:rsidP="00EA764A">
      <w:pPr>
        <w:tabs>
          <w:tab w:val="left" w:pos="519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79FB">
        <w:rPr>
          <w:rFonts w:ascii="Times New Roman" w:hAnsi="Times New Roman" w:cs="Times New Roman"/>
          <w:sz w:val="28"/>
          <w:szCs w:val="28"/>
        </w:rPr>
        <w:t>Воспитатель раскладывает знаки на столе обратной стороной. Ребенок</w:t>
      </w:r>
    </w:p>
    <w:p w:rsidR="006879FB" w:rsidRPr="006879FB" w:rsidRDefault="006879FB" w:rsidP="00EA764A">
      <w:pPr>
        <w:tabs>
          <w:tab w:val="left" w:pos="519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79FB">
        <w:rPr>
          <w:rFonts w:ascii="Times New Roman" w:hAnsi="Times New Roman" w:cs="Times New Roman"/>
          <w:sz w:val="28"/>
          <w:szCs w:val="28"/>
        </w:rPr>
        <w:t>выбирает любой знак. Затем объясняет, что он означает. Ребенок, не</w:t>
      </w:r>
    </w:p>
    <w:p w:rsidR="006879FB" w:rsidRPr="006879FB" w:rsidRDefault="006879FB" w:rsidP="00EA764A">
      <w:pPr>
        <w:tabs>
          <w:tab w:val="left" w:pos="519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79FB">
        <w:rPr>
          <w:rFonts w:ascii="Times New Roman" w:hAnsi="Times New Roman" w:cs="Times New Roman"/>
          <w:sz w:val="28"/>
          <w:szCs w:val="28"/>
        </w:rPr>
        <w:t>сумевший объяснить, что означает его знак, т.е. назвать правила поведения в</w:t>
      </w:r>
    </w:p>
    <w:p w:rsidR="006879FB" w:rsidRPr="006879FB" w:rsidRDefault="006879FB" w:rsidP="00EA764A">
      <w:pPr>
        <w:tabs>
          <w:tab w:val="left" w:pos="519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79FB">
        <w:rPr>
          <w:rFonts w:ascii="Times New Roman" w:hAnsi="Times New Roman" w:cs="Times New Roman"/>
          <w:sz w:val="28"/>
          <w:szCs w:val="28"/>
        </w:rPr>
        <w:t>природе по знаку, выбывает из игры. Выигрывают дети, объяснившие</w:t>
      </w:r>
    </w:p>
    <w:p w:rsidR="006E2E88" w:rsidRPr="006E2E88" w:rsidRDefault="006879FB" w:rsidP="00EA764A">
      <w:pPr>
        <w:tabs>
          <w:tab w:val="left" w:pos="5192"/>
        </w:tabs>
        <w:spacing w:after="0"/>
      </w:pPr>
      <w:r w:rsidRPr="006879FB">
        <w:rPr>
          <w:rFonts w:ascii="Times New Roman" w:hAnsi="Times New Roman" w:cs="Times New Roman"/>
          <w:sz w:val="28"/>
          <w:szCs w:val="28"/>
        </w:rPr>
        <w:t>значение знака без ошибок.</w:t>
      </w:r>
      <w:r w:rsidRPr="006879FB">
        <w:t xml:space="preserve"> </w:t>
      </w:r>
    </w:p>
    <w:p w:rsidR="006E2E88" w:rsidRDefault="00EA764A" w:rsidP="006E2E88">
      <w:pPr>
        <w:rPr>
          <w:rFonts w:ascii="Times New Roman" w:hAnsi="Times New Roman" w:cs="Times New Roman"/>
          <w:shd w:val="clear" w:color="auto" w:fill="F4F4F4"/>
        </w:rPr>
      </w:pPr>
      <w:r w:rsidRPr="005D5FB2">
        <w:rPr>
          <w:rFonts w:ascii="Times New Roman" w:hAnsi="Times New Roman" w:cs="Times New Roman"/>
        </w:rPr>
        <w:t xml:space="preserve">Данные экологические знаки используются в работе </w:t>
      </w:r>
      <w:proofErr w:type="gramStart"/>
      <w:r w:rsidRPr="005D5FB2">
        <w:rPr>
          <w:rFonts w:ascii="Times New Roman" w:hAnsi="Times New Roman" w:cs="Times New Roman"/>
        </w:rPr>
        <w:t>с  детьми</w:t>
      </w:r>
      <w:proofErr w:type="gramEnd"/>
      <w:r w:rsidRPr="005D5FB2">
        <w:rPr>
          <w:rFonts w:ascii="Times New Roman" w:hAnsi="Times New Roman" w:cs="Times New Roman"/>
        </w:rPr>
        <w:t xml:space="preserve"> при обсуждении ситуаций, требующих природоохранных действий, правил поведения людей в природе( какие действия</w:t>
      </w:r>
      <w:r w:rsidRPr="00EA764A">
        <w:rPr>
          <w:rFonts w:ascii="Times New Roman" w:hAnsi="Times New Roman" w:cs="Times New Roman"/>
          <w:shd w:val="clear" w:color="auto" w:fill="F4F4F4"/>
        </w:rPr>
        <w:t xml:space="preserve"> </w:t>
      </w:r>
      <w:r w:rsidRPr="005D5FB2">
        <w:rPr>
          <w:rFonts w:ascii="Times New Roman" w:hAnsi="Times New Roman" w:cs="Times New Roman"/>
        </w:rPr>
        <w:t>людей направлены на уничтожение природы, последствия от этих действий для растений, животных, самих людей</w:t>
      </w:r>
      <w:r w:rsidR="000C1841" w:rsidRPr="005D5FB2">
        <w:rPr>
          <w:rFonts w:ascii="Times New Roman" w:hAnsi="Times New Roman" w:cs="Times New Roman"/>
        </w:rPr>
        <w:t xml:space="preserve"> и какие на сохранение природы</w:t>
      </w:r>
      <w:r w:rsidRPr="005D5FB2">
        <w:rPr>
          <w:rFonts w:ascii="Times New Roman" w:hAnsi="Times New Roman" w:cs="Times New Roman"/>
        </w:rPr>
        <w:t>).</w:t>
      </w:r>
    </w:p>
    <w:p w:rsidR="00EA764A" w:rsidRDefault="00EA764A" w:rsidP="006E2E88">
      <w:pPr>
        <w:rPr>
          <w:rFonts w:ascii="Times New Roman" w:hAnsi="Times New Roman" w:cs="Times New Roman"/>
          <w:shd w:val="clear" w:color="auto" w:fill="F4F4F4"/>
        </w:rPr>
      </w:pPr>
    </w:p>
    <w:p w:rsidR="009847AA" w:rsidRDefault="00EA764A" w:rsidP="00EA764A">
      <w:pPr>
        <w:tabs>
          <w:tab w:val="left" w:pos="5982"/>
        </w:tabs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5D5FB2">
        <w:rPr>
          <w:rFonts w:ascii="Times New Roman" w:hAnsi="Times New Roman" w:cs="Times New Roman"/>
          <w:sz w:val="28"/>
          <w:szCs w:val="28"/>
        </w:rPr>
        <w:t>Дидактическая игра «Сортируем мусор»</w:t>
      </w:r>
      <w:r w:rsidRPr="00EA764A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</w:p>
    <w:p w:rsidR="00EA764A" w:rsidRDefault="00EA764A" w:rsidP="00EA764A">
      <w:pPr>
        <w:tabs>
          <w:tab w:val="left" w:pos="5982"/>
        </w:tabs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5D5FB2">
        <w:rPr>
          <w:rFonts w:ascii="Times New Roman" w:hAnsi="Times New Roman" w:cs="Times New Roman"/>
          <w:sz w:val="28"/>
          <w:szCs w:val="28"/>
        </w:rPr>
        <w:t>— эффективный и увлекательный способ экологического образования</w:t>
      </w:r>
      <w:r w:rsidRPr="00EA764A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r w:rsidRPr="005D5FB2">
        <w:rPr>
          <w:rFonts w:ascii="Times New Roman" w:hAnsi="Times New Roman" w:cs="Times New Roman"/>
          <w:sz w:val="28"/>
          <w:szCs w:val="28"/>
        </w:rPr>
        <w:t>дошкольников. Материал предназначен для индивидуальной либо</w:t>
      </w:r>
      <w:r w:rsidRPr="00EA764A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r w:rsidRPr="005D5FB2">
        <w:rPr>
          <w:rFonts w:ascii="Times New Roman" w:hAnsi="Times New Roman" w:cs="Times New Roman"/>
          <w:sz w:val="28"/>
          <w:szCs w:val="28"/>
        </w:rPr>
        <w:t>подгрупповой работы с детьми 5–6-летнего возраста. В процессе игры</w:t>
      </w:r>
      <w:r w:rsidRPr="00EA764A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r w:rsidRPr="005D5FB2">
        <w:rPr>
          <w:rFonts w:ascii="Times New Roman" w:hAnsi="Times New Roman" w:cs="Times New Roman"/>
          <w:sz w:val="28"/>
          <w:szCs w:val="28"/>
        </w:rPr>
        <w:t>привлекается внимание дошкольников к проблеме загрязнения окружающей</w:t>
      </w:r>
      <w:r w:rsidRPr="00EA764A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r w:rsidRPr="005D5FB2">
        <w:rPr>
          <w:rFonts w:ascii="Times New Roman" w:hAnsi="Times New Roman" w:cs="Times New Roman"/>
          <w:sz w:val="28"/>
          <w:szCs w:val="28"/>
        </w:rPr>
        <w:t>среды бытовыми отходами, рассматривается вопрос правильной раздельной</w:t>
      </w:r>
      <w:r w:rsidRPr="00EA764A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r w:rsidRPr="005D5FB2">
        <w:rPr>
          <w:rFonts w:ascii="Times New Roman" w:hAnsi="Times New Roman" w:cs="Times New Roman"/>
          <w:sz w:val="28"/>
          <w:szCs w:val="28"/>
        </w:rPr>
        <w:t>утилизации и дальнейшей переработки мусора. Занятие относится к</w:t>
      </w:r>
      <w:r w:rsidRPr="00EA764A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r w:rsidRPr="005D5FB2">
        <w:rPr>
          <w:rFonts w:ascii="Times New Roman" w:hAnsi="Times New Roman" w:cs="Times New Roman"/>
          <w:sz w:val="28"/>
          <w:szCs w:val="28"/>
        </w:rPr>
        <w:t>категории экологического воспитания, учит, как правильно обращаться с отходами.</w:t>
      </w:r>
    </w:p>
    <w:p w:rsidR="005D5FB2" w:rsidRDefault="00EA764A" w:rsidP="005D5FB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A764A">
        <w:rPr>
          <w:rFonts w:ascii="Times New Roman" w:hAnsi="Times New Roman" w:cs="Times New Roman"/>
          <w:sz w:val="28"/>
          <w:szCs w:val="28"/>
          <w:shd w:val="clear" w:color="auto" w:fill="F2F2F2"/>
        </w:rPr>
        <w:br/>
      </w:r>
      <w:r w:rsidRPr="005D5FB2">
        <w:rPr>
          <w:rFonts w:ascii="Times New Roman" w:hAnsi="Times New Roman" w:cs="Times New Roman"/>
          <w:color w:val="000000"/>
          <w:sz w:val="28"/>
          <w:szCs w:val="28"/>
        </w:rPr>
        <w:t>Цель игры — расширение представлений о правильном решении важнейших экологических проблем, о важности раздельной утилизации и вторичной переработки твердых бытовых отходов.</w:t>
      </w:r>
    </w:p>
    <w:p w:rsidR="00EA764A" w:rsidRPr="005D5FB2" w:rsidRDefault="00EA764A" w:rsidP="005D5FB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bookmarkStart w:id="0" w:name="_GoBack"/>
      <w:bookmarkEnd w:id="0"/>
      <w:r w:rsidRPr="005D5FB2">
        <w:rPr>
          <w:rFonts w:ascii="Times New Roman" w:hAnsi="Times New Roman" w:cs="Times New Roman"/>
          <w:color w:val="000000"/>
          <w:sz w:val="28"/>
          <w:szCs w:val="28"/>
        </w:rPr>
        <w:t>Задачи:</w:t>
      </w:r>
      <w:r w:rsidRPr="00EA764A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br/>
      </w:r>
      <w:r w:rsidRPr="00EA764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знакомство с поняти</w:t>
      </w:r>
      <w:r w:rsidR="00C66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ями «сортировка отходов», «утилизация», «вторичная </w:t>
      </w:r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переработка»;</w:t>
      </w:r>
    </w:p>
    <w:p w:rsidR="00EA764A" w:rsidRPr="00EA764A" w:rsidRDefault="00EA764A" w:rsidP="005D5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764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экологическое</w:t>
      </w:r>
      <w:proofErr w:type="gramEnd"/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воспитание, развитие культуры взаимодействия с окружающей средой;</w:t>
      </w:r>
    </w:p>
    <w:p w:rsidR="00EA764A" w:rsidRPr="00EA764A" w:rsidRDefault="00EA764A" w:rsidP="005D5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764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обучение</w:t>
      </w:r>
      <w:proofErr w:type="gramEnd"/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правильной сортировке твердых бытовых отходов;</w:t>
      </w:r>
    </w:p>
    <w:p w:rsidR="00EA764A" w:rsidRPr="00EA764A" w:rsidRDefault="00EA764A" w:rsidP="005D5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764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формирование</w:t>
      </w:r>
      <w:proofErr w:type="gramEnd"/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навыка классификации мусора по материалу изготовления;</w:t>
      </w:r>
    </w:p>
    <w:p w:rsidR="00EA764A" w:rsidRPr="00EA764A" w:rsidRDefault="00EA764A" w:rsidP="005D5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764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тренировка</w:t>
      </w:r>
      <w:proofErr w:type="gramEnd"/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логического мышления, внимательности, памяти, сообразительности;</w:t>
      </w:r>
    </w:p>
    <w:p w:rsidR="00EA764A" w:rsidRPr="00EA764A" w:rsidRDefault="00EA764A" w:rsidP="005D5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764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улучшение</w:t>
      </w:r>
      <w:proofErr w:type="gramEnd"/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мелкой моторики;</w:t>
      </w:r>
    </w:p>
    <w:p w:rsidR="006879FB" w:rsidRPr="00EA764A" w:rsidRDefault="00EA764A" w:rsidP="005D5FB2">
      <w:pPr>
        <w:tabs>
          <w:tab w:val="left" w:pos="598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A764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A7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воспитание уважительного и заботливого отношения к природе, окружающей среде.</w:t>
      </w:r>
      <w:r w:rsidRPr="00EA764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2F2F2"/>
          <w:lang w:eastAsia="ru-RU"/>
        </w:rPr>
        <w:br/>
      </w:r>
      <w:r w:rsidRPr="00EA764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2F2F2"/>
          <w:lang w:eastAsia="ru-RU"/>
        </w:rPr>
        <w:br/>
      </w:r>
    </w:p>
    <w:p w:rsidR="005F5584" w:rsidRPr="006879FB" w:rsidRDefault="005F5584" w:rsidP="006879FB">
      <w:pPr>
        <w:rPr>
          <w:rFonts w:ascii="Times New Roman" w:hAnsi="Times New Roman" w:cs="Times New Roman"/>
          <w:sz w:val="28"/>
          <w:szCs w:val="28"/>
        </w:rPr>
      </w:pPr>
    </w:p>
    <w:sectPr w:rsidR="005F5584" w:rsidRPr="006879FB" w:rsidSect="006879F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455"/>
    <w:rsid w:val="000C1841"/>
    <w:rsid w:val="00194F42"/>
    <w:rsid w:val="005D5FB2"/>
    <w:rsid w:val="005F5584"/>
    <w:rsid w:val="006879FB"/>
    <w:rsid w:val="006E2E88"/>
    <w:rsid w:val="00821455"/>
    <w:rsid w:val="009847AA"/>
    <w:rsid w:val="00A0766D"/>
    <w:rsid w:val="00A7578A"/>
    <w:rsid w:val="00C61531"/>
    <w:rsid w:val="00C66D41"/>
    <w:rsid w:val="00EA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0C4FB63"/>
  <w15:chartTrackingRefBased/>
  <w15:docId w15:val="{FA07C3AE-C0AC-447E-9E5F-60DF125CF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2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2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2E8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EA76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4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2023-04-09T21:53:00Z</cp:lastPrinted>
  <dcterms:created xsi:type="dcterms:W3CDTF">2023-04-09T21:21:00Z</dcterms:created>
  <dcterms:modified xsi:type="dcterms:W3CDTF">2023-08-28T13:33:00Z</dcterms:modified>
</cp:coreProperties>
</file>