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DE" w:rsidRPr="0070189C" w:rsidRDefault="0070189C" w:rsidP="0070189C">
      <w:pPr>
        <w:pStyle w:val="a3"/>
        <w:ind w:left="-709"/>
        <w:jc w:val="center"/>
        <w:rPr>
          <w:b/>
          <w:sz w:val="48"/>
          <w:szCs w:val="48"/>
        </w:rPr>
      </w:pPr>
      <w:r w:rsidRPr="0070189C">
        <w:rPr>
          <w:b/>
          <w:sz w:val="48"/>
          <w:szCs w:val="48"/>
        </w:rPr>
        <w:t>«</w:t>
      </w:r>
      <w:r w:rsidR="004604A0">
        <w:rPr>
          <w:b/>
          <w:sz w:val="48"/>
          <w:szCs w:val="48"/>
        </w:rPr>
        <w:t>Одежда</w:t>
      </w:r>
      <w:r w:rsidRPr="0070189C">
        <w:rPr>
          <w:b/>
          <w:sz w:val="48"/>
          <w:szCs w:val="48"/>
        </w:rPr>
        <w:t>»</w:t>
      </w:r>
    </w:p>
    <w:p w:rsidR="0070189C" w:rsidRPr="0070189C" w:rsidRDefault="0070189C" w:rsidP="0070189C">
      <w:pPr>
        <w:pStyle w:val="a3"/>
        <w:ind w:left="-709"/>
        <w:jc w:val="center"/>
        <w:rPr>
          <w:b/>
          <w:sz w:val="48"/>
          <w:szCs w:val="48"/>
        </w:rPr>
      </w:pPr>
    </w:p>
    <w:p w:rsidR="0070189C" w:rsidRPr="0070189C" w:rsidRDefault="0070189C" w:rsidP="0070189C">
      <w:pPr>
        <w:pStyle w:val="a3"/>
        <w:tabs>
          <w:tab w:val="left" w:pos="1701"/>
        </w:tabs>
        <w:ind w:left="1985"/>
        <w:rPr>
          <w:sz w:val="36"/>
          <w:szCs w:val="48"/>
        </w:rPr>
      </w:pPr>
      <w:r w:rsidRPr="0070189C">
        <w:rPr>
          <w:sz w:val="36"/>
          <w:szCs w:val="48"/>
        </w:rPr>
        <w:t>Рекомендации для родителей</w:t>
      </w:r>
    </w:p>
    <w:p w:rsidR="0070189C" w:rsidRPr="0070189C" w:rsidRDefault="0070189C" w:rsidP="0070189C">
      <w:pPr>
        <w:pStyle w:val="a3"/>
        <w:ind w:left="0"/>
        <w:rPr>
          <w:sz w:val="36"/>
          <w:szCs w:val="48"/>
        </w:rPr>
      </w:pPr>
    </w:p>
    <w:p w:rsidR="0070189C" w:rsidRPr="0070189C" w:rsidRDefault="0070189C" w:rsidP="0070189C">
      <w:pPr>
        <w:pStyle w:val="a3"/>
        <w:ind w:left="0"/>
        <w:rPr>
          <w:b/>
          <w:color w:val="FF0000"/>
          <w:sz w:val="36"/>
          <w:szCs w:val="48"/>
        </w:rPr>
      </w:pPr>
      <w:r w:rsidRPr="0070189C">
        <w:rPr>
          <w:b/>
          <w:color w:val="FF0000"/>
          <w:sz w:val="32"/>
          <w:szCs w:val="48"/>
        </w:rPr>
        <w:t>Уважаемые родители!</w:t>
      </w:r>
    </w:p>
    <w:p w:rsidR="0070189C" w:rsidRPr="0070189C" w:rsidRDefault="0070189C" w:rsidP="0070189C">
      <w:pPr>
        <w:pStyle w:val="a3"/>
        <w:ind w:left="0"/>
        <w:rPr>
          <w:sz w:val="28"/>
          <w:szCs w:val="48"/>
        </w:rPr>
      </w:pPr>
      <w:r w:rsidRPr="0070189C">
        <w:rPr>
          <w:sz w:val="28"/>
          <w:szCs w:val="48"/>
        </w:rPr>
        <w:t>На этой недели тема наших занятий «</w:t>
      </w:r>
      <w:r w:rsidR="004604A0">
        <w:rPr>
          <w:sz w:val="28"/>
          <w:szCs w:val="48"/>
        </w:rPr>
        <w:t>Одежда</w:t>
      </w:r>
      <w:r w:rsidRPr="0070189C">
        <w:rPr>
          <w:sz w:val="28"/>
          <w:szCs w:val="48"/>
        </w:rPr>
        <w:t>».</w:t>
      </w:r>
    </w:p>
    <w:p w:rsidR="0070189C" w:rsidRDefault="0070189C" w:rsidP="0070189C">
      <w:pPr>
        <w:pStyle w:val="a3"/>
        <w:ind w:left="0"/>
        <w:rPr>
          <w:sz w:val="28"/>
          <w:szCs w:val="48"/>
        </w:rPr>
      </w:pPr>
      <w:r w:rsidRPr="0070189C">
        <w:rPr>
          <w:sz w:val="28"/>
          <w:szCs w:val="48"/>
        </w:rPr>
        <w:t>Для того, чтобы дети лучше усвоили материал, родителям рекомендуется:</w:t>
      </w:r>
    </w:p>
    <w:p w:rsidR="0070189C" w:rsidRDefault="0070189C" w:rsidP="000414DD">
      <w:pPr>
        <w:spacing w:after="0"/>
        <w:rPr>
          <w:b/>
          <w:color w:val="FF0000"/>
          <w:sz w:val="32"/>
          <w:szCs w:val="48"/>
        </w:rPr>
      </w:pPr>
      <w:r w:rsidRPr="0070189C">
        <w:rPr>
          <w:b/>
          <w:color w:val="FF0000"/>
          <w:sz w:val="32"/>
          <w:szCs w:val="48"/>
        </w:rPr>
        <w:t>Задание 1</w:t>
      </w:r>
    </w:p>
    <w:p w:rsidR="004604A0" w:rsidRDefault="004604A0" w:rsidP="000414DD">
      <w:pPr>
        <w:spacing w:after="0"/>
        <w:rPr>
          <w:color w:val="000000" w:themeColor="text1"/>
          <w:sz w:val="28"/>
          <w:szCs w:val="48"/>
        </w:rPr>
      </w:pPr>
      <w:r>
        <w:rPr>
          <w:color w:val="000000" w:themeColor="text1"/>
          <w:sz w:val="28"/>
          <w:szCs w:val="48"/>
        </w:rPr>
        <w:t>Расскажите ребенку:</w:t>
      </w:r>
    </w:p>
    <w:p w:rsidR="004604A0" w:rsidRDefault="004604A0" w:rsidP="000414DD">
      <w:pPr>
        <w:spacing w:after="0"/>
        <w:rPr>
          <w:color w:val="000000" w:themeColor="text1"/>
          <w:sz w:val="28"/>
          <w:szCs w:val="48"/>
        </w:rPr>
      </w:pPr>
      <w:r>
        <w:rPr>
          <w:color w:val="000000" w:themeColor="text1"/>
          <w:sz w:val="28"/>
          <w:szCs w:val="48"/>
        </w:rPr>
        <w:t>-Зачем нужна одежда?</w:t>
      </w:r>
    </w:p>
    <w:p w:rsidR="004604A0" w:rsidRDefault="004604A0" w:rsidP="000414DD">
      <w:pPr>
        <w:spacing w:after="0"/>
        <w:rPr>
          <w:color w:val="000000" w:themeColor="text1"/>
          <w:sz w:val="28"/>
          <w:szCs w:val="48"/>
        </w:rPr>
      </w:pPr>
      <w:r>
        <w:rPr>
          <w:color w:val="000000" w:themeColor="text1"/>
          <w:sz w:val="28"/>
          <w:szCs w:val="48"/>
        </w:rPr>
        <w:t>-Какая бывает одежда?</w:t>
      </w:r>
    </w:p>
    <w:p w:rsidR="004604A0" w:rsidRPr="004604A0" w:rsidRDefault="004604A0" w:rsidP="000414DD">
      <w:pPr>
        <w:spacing w:after="0"/>
        <w:rPr>
          <w:b/>
          <w:color w:val="000000" w:themeColor="text1"/>
          <w:sz w:val="28"/>
          <w:szCs w:val="48"/>
        </w:rPr>
      </w:pPr>
      <w:r>
        <w:rPr>
          <w:color w:val="000000" w:themeColor="text1"/>
          <w:sz w:val="28"/>
          <w:szCs w:val="48"/>
        </w:rPr>
        <w:t xml:space="preserve">     </w:t>
      </w:r>
      <w:r>
        <w:rPr>
          <w:noProof/>
          <w:color w:val="000000" w:themeColor="text1"/>
          <w:sz w:val="28"/>
          <w:szCs w:val="48"/>
          <w:lang w:eastAsia="ru-RU"/>
        </w:rPr>
        <w:drawing>
          <wp:inline distT="0" distB="0" distL="0" distR="0" wp14:anchorId="54BDA4CE" wp14:editId="34B5425F">
            <wp:extent cx="1021976" cy="1021976"/>
            <wp:effectExtent l="0" t="0" r="6985" b="6985"/>
            <wp:docPr id="1" name="Рисунок 1" descr="C:\Users\Nickolay\AppData\Local\Microsoft\Windows\INetCache\Content.MSO\5197FE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olay\AppData\Local\Microsoft\Windows\INetCache\Content.MSO\5197FE4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288" cy="104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48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1026867" cy="1026867"/>
            <wp:effectExtent l="0" t="0" r="1905" b="1905"/>
            <wp:docPr id="2" name="Рисунок 2" descr="Картинки по запросу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ап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0" cy="105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48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1E70E363" wp14:editId="56F27069">
            <wp:extent cx="953518" cy="953518"/>
            <wp:effectExtent l="0" t="0" r="0" b="0"/>
            <wp:docPr id="3" name="Рисунок 3" descr="Картинки по запросу кур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урт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32" cy="96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2B" w:rsidRDefault="00AF112B" w:rsidP="000414DD">
      <w:pPr>
        <w:spacing w:after="0"/>
        <w:rPr>
          <w:b/>
          <w:color w:val="FF0000"/>
          <w:sz w:val="32"/>
          <w:szCs w:val="48"/>
        </w:rPr>
      </w:pPr>
      <w:r>
        <w:rPr>
          <w:b/>
          <w:color w:val="FF0000"/>
          <w:sz w:val="32"/>
          <w:szCs w:val="48"/>
        </w:rPr>
        <w:t>Задание 2</w:t>
      </w:r>
    </w:p>
    <w:p w:rsidR="004604A0" w:rsidRDefault="004604A0" w:rsidP="000414DD">
      <w:pPr>
        <w:spacing w:after="0"/>
        <w:jc w:val="center"/>
        <w:rPr>
          <w:b/>
          <w:color w:val="000000" w:themeColor="text1"/>
          <w:sz w:val="32"/>
          <w:szCs w:val="48"/>
        </w:rPr>
      </w:pPr>
      <w:r>
        <w:rPr>
          <w:b/>
          <w:color w:val="000000" w:themeColor="text1"/>
          <w:sz w:val="32"/>
          <w:szCs w:val="48"/>
        </w:rPr>
        <w:t>Игра «Найди пару»</w:t>
      </w:r>
    </w:p>
    <w:p w:rsidR="004604A0" w:rsidRDefault="004604A0" w:rsidP="000414DD">
      <w:pPr>
        <w:spacing w:after="0"/>
        <w:rPr>
          <w:b/>
          <w:color w:val="000000" w:themeColor="text1"/>
          <w:sz w:val="32"/>
          <w:szCs w:val="48"/>
        </w:rPr>
      </w:pPr>
      <w:r>
        <w:rPr>
          <w:noProof/>
          <w:lang w:eastAsia="ru-RU"/>
        </w:rPr>
        <w:drawing>
          <wp:inline distT="0" distB="0" distL="0" distR="0" wp14:anchorId="6C38C8A2" wp14:editId="53BFB68E">
            <wp:extent cx="929069" cy="1125702"/>
            <wp:effectExtent l="0" t="0" r="4445" b="0"/>
            <wp:docPr id="4" name="Рисунок 4" descr="Картинки по запросу перчатка зимня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ерчатка зимня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49" cy="114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32"/>
          <w:szCs w:val="48"/>
        </w:rPr>
        <w:t xml:space="preserve">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051315" cy="1051315"/>
            <wp:effectExtent l="0" t="0" r="0" b="0"/>
            <wp:docPr id="7" name="Рисунок 7" descr="Картинки по запросу но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нос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04" cy="106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A0" w:rsidRPr="004604A0" w:rsidRDefault="004604A0" w:rsidP="000414DD">
      <w:pPr>
        <w:spacing w:after="0"/>
        <w:rPr>
          <w:b/>
          <w:color w:val="000000" w:themeColor="text1"/>
          <w:sz w:val="32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894840" cy="894840"/>
            <wp:effectExtent l="0" t="0" r="635" b="635"/>
            <wp:docPr id="6" name="Рисунок 6" descr="Картинки по запросу но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нос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53" cy="91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32"/>
          <w:szCs w:val="48"/>
        </w:rPr>
        <w:t xml:space="preserve">            </w:t>
      </w:r>
      <w:r>
        <w:rPr>
          <w:noProof/>
          <w:lang w:eastAsia="ru-RU"/>
        </w:rPr>
        <w:t xml:space="preserve">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CFD232C" wp14:editId="363B0562">
            <wp:extent cx="1041535" cy="1041535"/>
            <wp:effectExtent l="0" t="0" r="6350" b="6350"/>
            <wp:docPr id="5" name="Рисунок 5" descr="Картинки по запросу перчатка зимня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ерчатка зимня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22" cy="106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2B" w:rsidRDefault="00AF112B" w:rsidP="000414DD">
      <w:pPr>
        <w:spacing w:after="0"/>
        <w:rPr>
          <w:b/>
          <w:color w:val="000000" w:themeColor="text1"/>
          <w:sz w:val="32"/>
          <w:szCs w:val="48"/>
        </w:rPr>
      </w:pPr>
      <w:r>
        <w:rPr>
          <w:b/>
          <w:color w:val="FF0000"/>
          <w:sz w:val="32"/>
          <w:szCs w:val="48"/>
        </w:rPr>
        <w:t>Задание 3</w:t>
      </w:r>
      <w:r w:rsidR="004604A0">
        <w:rPr>
          <w:b/>
          <w:color w:val="FF0000"/>
          <w:sz w:val="32"/>
          <w:szCs w:val="48"/>
        </w:rPr>
        <w:t xml:space="preserve">          </w:t>
      </w:r>
      <w:r w:rsidR="004604A0">
        <w:rPr>
          <w:b/>
          <w:color w:val="000000" w:themeColor="text1"/>
          <w:sz w:val="32"/>
          <w:szCs w:val="48"/>
        </w:rPr>
        <w:t xml:space="preserve">                 Разукрасьте варежки</w:t>
      </w:r>
    </w:p>
    <w:p w:rsidR="004604A0" w:rsidRPr="004604A0" w:rsidRDefault="004604A0" w:rsidP="000414DD">
      <w:pPr>
        <w:spacing w:after="0"/>
        <w:rPr>
          <w:b/>
          <w:color w:val="000000" w:themeColor="text1"/>
          <w:sz w:val="32"/>
          <w:szCs w:val="48"/>
        </w:rPr>
      </w:pPr>
      <w:r>
        <w:rPr>
          <w:b/>
          <w:color w:val="000000" w:themeColor="text1"/>
          <w:sz w:val="32"/>
          <w:szCs w:val="48"/>
        </w:rPr>
        <w:t xml:space="preserve">           </w:t>
      </w:r>
      <w:r w:rsidR="000414DD">
        <w:rPr>
          <w:b/>
          <w:color w:val="000000" w:themeColor="text1"/>
          <w:sz w:val="32"/>
          <w:szCs w:val="48"/>
        </w:rPr>
        <w:t xml:space="preserve">                          </w:t>
      </w:r>
      <w:bookmarkStart w:id="0" w:name="_GoBack"/>
      <w:bookmarkEnd w:id="0"/>
      <w:r>
        <w:rPr>
          <w:b/>
          <w:color w:val="000000" w:themeColor="text1"/>
          <w:sz w:val="32"/>
          <w:szCs w:val="48"/>
        </w:rPr>
        <w:t xml:space="preserve">   </w:t>
      </w:r>
      <w:r>
        <w:rPr>
          <w:b/>
          <w:noProof/>
          <w:color w:val="000000" w:themeColor="text1"/>
          <w:sz w:val="32"/>
          <w:szCs w:val="48"/>
          <w:lang w:eastAsia="ru-RU"/>
        </w:rPr>
        <w:drawing>
          <wp:inline distT="0" distB="0" distL="0" distR="0">
            <wp:extent cx="2528047" cy="1963252"/>
            <wp:effectExtent l="0" t="0" r="5715" b="0"/>
            <wp:docPr id="8" name="Рисунок 8" descr="C:\Users\Nickolay\AppData\Local\Microsoft\Windows\INetCache\Content.MSO\6D5B04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ckolay\AppData\Local\Microsoft\Windows\INetCache\Content.MSO\6D5B04AB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561" cy="203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A0" w:rsidRDefault="004604A0" w:rsidP="00AF112B">
      <w:pPr>
        <w:rPr>
          <w:b/>
          <w:color w:val="FF0000"/>
          <w:sz w:val="32"/>
          <w:szCs w:val="48"/>
        </w:rPr>
      </w:pPr>
    </w:p>
    <w:p w:rsidR="00AF112B" w:rsidRPr="0032177B" w:rsidRDefault="00AF112B" w:rsidP="0070189C">
      <w:pPr>
        <w:rPr>
          <w:sz w:val="24"/>
          <w:szCs w:val="48"/>
        </w:rPr>
      </w:pPr>
    </w:p>
    <w:sectPr w:rsidR="00AF112B" w:rsidRPr="0032177B" w:rsidSect="0032177B">
      <w:pgSz w:w="11906" w:h="16838"/>
      <w:pgMar w:top="1134" w:right="850" w:bottom="0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279"/>
    <w:multiLevelType w:val="hybridMultilevel"/>
    <w:tmpl w:val="C5EA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20EB"/>
    <w:multiLevelType w:val="hybridMultilevel"/>
    <w:tmpl w:val="1416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94CA9"/>
    <w:multiLevelType w:val="hybridMultilevel"/>
    <w:tmpl w:val="49F219C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DF51C40"/>
    <w:multiLevelType w:val="hybridMultilevel"/>
    <w:tmpl w:val="D710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B3C1A"/>
    <w:multiLevelType w:val="hybridMultilevel"/>
    <w:tmpl w:val="C9D481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87E3E96"/>
    <w:multiLevelType w:val="hybridMultilevel"/>
    <w:tmpl w:val="A69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A753C"/>
    <w:multiLevelType w:val="hybridMultilevel"/>
    <w:tmpl w:val="B4021F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D8"/>
    <w:rsid w:val="000414DD"/>
    <w:rsid w:val="00156E7A"/>
    <w:rsid w:val="0032177B"/>
    <w:rsid w:val="003F7777"/>
    <w:rsid w:val="00406A59"/>
    <w:rsid w:val="00445ACD"/>
    <w:rsid w:val="004604A0"/>
    <w:rsid w:val="004762B4"/>
    <w:rsid w:val="004F78D8"/>
    <w:rsid w:val="005817DE"/>
    <w:rsid w:val="005963FD"/>
    <w:rsid w:val="005C5BFD"/>
    <w:rsid w:val="0070189C"/>
    <w:rsid w:val="00791E40"/>
    <w:rsid w:val="007C656D"/>
    <w:rsid w:val="00857FD6"/>
    <w:rsid w:val="00941CFD"/>
    <w:rsid w:val="00AE5E9B"/>
    <w:rsid w:val="00AF112B"/>
    <w:rsid w:val="00B534B1"/>
    <w:rsid w:val="00B84089"/>
    <w:rsid w:val="00BA5ED3"/>
    <w:rsid w:val="00CB1DEB"/>
    <w:rsid w:val="00D45204"/>
    <w:rsid w:val="00E3215B"/>
    <w:rsid w:val="00E4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A72B"/>
  <w15:chartTrackingRefBased/>
  <w15:docId w15:val="{4D62EDA6-6869-4FEB-8605-94D575FA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Nickolay</dc:creator>
  <cp:keywords/>
  <dc:description/>
  <cp:lastModifiedBy>Nickolay</cp:lastModifiedBy>
  <cp:revision>12</cp:revision>
  <dcterms:created xsi:type="dcterms:W3CDTF">2019-01-26T08:54:00Z</dcterms:created>
  <dcterms:modified xsi:type="dcterms:W3CDTF">2020-01-12T17:42:00Z</dcterms:modified>
</cp:coreProperties>
</file>