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B41" w:rsidRPr="00040B41" w:rsidRDefault="00040B41" w:rsidP="002724CD">
      <w:pPr>
        <w:rPr>
          <w:b/>
        </w:rPr>
      </w:pPr>
      <w:r w:rsidRPr="00040B41">
        <w:rPr>
          <w:b/>
        </w:rPr>
        <w:t xml:space="preserve">                                                             </w:t>
      </w:r>
    </w:p>
    <w:p w:rsidR="006958CD" w:rsidRDefault="006958CD" w:rsidP="002724CD">
      <w:pPr>
        <w:rPr>
          <w:color w:val="FF0000"/>
          <w:sz w:val="32"/>
          <w:szCs w:val="32"/>
        </w:rPr>
      </w:pPr>
    </w:p>
    <w:p w:rsidR="006958CD" w:rsidRDefault="006958CD" w:rsidP="002724CD">
      <w:pPr>
        <w:rPr>
          <w:color w:val="FF0000"/>
          <w:sz w:val="32"/>
          <w:szCs w:val="32"/>
        </w:rPr>
      </w:pPr>
      <w:r w:rsidRPr="006958CD"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3338203"/>
            <wp:effectExtent l="0" t="0" r="3175" b="0"/>
            <wp:docPr id="1" name="Рисунок 1" descr="https://ds05.infourok.ru/uploads/ex/02c5/000d9754-4697a667/hello_html_m3043ff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2c5/000d9754-4697a667/hello_html_m3043ffa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CD" w:rsidRPr="00825BEE" w:rsidRDefault="002724CD" w:rsidP="00825BEE">
      <w:pPr>
        <w:jc w:val="center"/>
        <w:rPr>
          <w:b/>
          <w:color w:val="FF0000"/>
          <w:sz w:val="40"/>
          <w:szCs w:val="40"/>
        </w:rPr>
      </w:pPr>
      <w:r w:rsidRPr="00825BEE">
        <w:rPr>
          <w:b/>
          <w:color w:val="FF0000"/>
          <w:sz w:val="40"/>
          <w:szCs w:val="40"/>
        </w:rPr>
        <w:t>Развитие мелкой моторики рук у детей дошкольного возраста.</w:t>
      </w:r>
    </w:p>
    <w:p w:rsidR="00CA1B19" w:rsidRPr="00FF54AF" w:rsidRDefault="00224652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F14FF" w:rsidRPr="00FF54AF">
        <w:rPr>
          <w:rFonts w:ascii="Times New Roman" w:hAnsi="Times New Roman" w:cs="Times New Roman"/>
          <w:sz w:val="24"/>
          <w:szCs w:val="24"/>
        </w:rPr>
        <w:t>Мелкая моторика – это способность выполнять мелкие и точные движения кистями и пальцами рук и ног в результате скоординированных действий важнейших систем: нервной, мышечной и костной. Относительно моторики кистей и пальцев рук часто применяют термин ловкость. Область мелкой моторики включает большое количество разнообразных движений: от простых жестов (например, захват игрушки) до очень сложных движений (например, писать и рисовать).</w:t>
      </w:r>
      <w:r w:rsidR="00CA1B19" w:rsidRPr="00CA1B19">
        <w:t xml:space="preserve"> </w:t>
      </w:r>
      <w:r w:rsidR="00CA1B19" w:rsidRPr="00CA1B19">
        <w:rPr>
          <w:rFonts w:ascii="Times New Roman" w:hAnsi="Times New Roman" w:cs="Times New Roman"/>
          <w:sz w:val="24"/>
          <w:szCs w:val="24"/>
        </w:rPr>
        <w:t>Общая, или крупная, моторика отвечает за движения группы мышц. Пример подобной активности – бег или приседание.</w:t>
      </w:r>
    </w:p>
    <w:p w:rsidR="00AF14FF" w:rsidRPr="00FF54AF" w:rsidRDefault="00224652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F14FF" w:rsidRPr="00FF54AF">
        <w:rPr>
          <w:rFonts w:ascii="Times New Roman" w:hAnsi="Times New Roman" w:cs="Times New Roman"/>
          <w:sz w:val="24"/>
          <w:szCs w:val="24"/>
        </w:rPr>
        <w:t>Развитие мелкой моторики играет важную роль для общего развития ребенка. Мелкая моторика развивается уже с новорожденности. Сначала малыш разглядывает свои руки, потом учится ими управлять. Сначала он берет предметы всей ладонью, потом только двумя (большим и указательным) пальчиками. Потом ребенка учат правильно держать ложку, карандаш, кисть.</w:t>
      </w:r>
    </w:p>
    <w:p w:rsidR="00AF14FF" w:rsidRPr="00FF54AF" w:rsidRDefault="00224652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F14FF" w:rsidRPr="00FF54AF">
        <w:rPr>
          <w:rFonts w:ascii="Times New Roman" w:hAnsi="Times New Roman" w:cs="Times New Roman"/>
          <w:sz w:val="24"/>
          <w:szCs w:val="24"/>
        </w:rPr>
        <w:t xml:space="preserve"> У мелкой моторики есть очень важная особенность. Она связана с нервной системой, зрением, вниманием, памятью и восприятием ре</w:t>
      </w:r>
      <w:r w:rsidR="00CA1B19">
        <w:rPr>
          <w:rFonts w:ascii="Times New Roman" w:hAnsi="Times New Roman" w:cs="Times New Roman"/>
          <w:sz w:val="24"/>
          <w:szCs w:val="24"/>
        </w:rPr>
        <w:t xml:space="preserve">бенка. </w:t>
      </w:r>
      <w:r w:rsidR="00AF14FF" w:rsidRPr="00FF54AF">
        <w:rPr>
          <w:rFonts w:ascii="Times New Roman" w:hAnsi="Times New Roman" w:cs="Times New Roman"/>
          <w:sz w:val="24"/>
          <w:szCs w:val="24"/>
        </w:rPr>
        <w:t xml:space="preserve">А объясняется это очень просто. В головном мозге речевой и моторный центры расположены очень близко друг к другу. Поэтому при стимуляции моторных навыков пальцев рук речевой центр начинает активизироваться. Именно поэтому для своевременного развития речи ребенка необходимо большое внимание уделить развитию мелкой моторики. Мелкая моторика </w:t>
      </w:r>
      <w:r w:rsidR="00AF14FF" w:rsidRPr="00FF54AF">
        <w:rPr>
          <w:rFonts w:ascii="Times New Roman" w:hAnsi="Times New Roman" w:cs="Times New Roman"/>
          <w:sz w:val="24"/>
          <w:szCs w:val="24"/>
        </w:rPr>
        <w:lastRenderedPageBreak/>
        <w:t>непосредственно влияет на ловкость рук, на подчерк, который сформируется в дальнейшем, на скорость реакции ребенка.</w:t>
      </w:r>
    </w:p>
    <w:p w:rsidR="00AF14FF" w:rsidRPr="00FF54AF" w:rsidRDefault="00AF14FF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 xml:space="preserve"> </w:t>
      </w:r>
      <w:r w:rsidR="00224652">
        <w:rPr>
          <w:rFonts w:ascii="Times New Roman" w:hAnsi="Times New Roman" w:cs="Times New Roman"/>
          <w:sz w:val="24"/>
          <w:szCs w:val="24"/>
        </w:rPr>
        <w:t xml:space="preserve"> </w:t>
      </w:r>
      <w:r w:rsidRPr="00FF54AF">
        <w:rPr>
          <w:rFonts w:ascii="Times New Roman" w:hAnsi="Times New Roman" w:cs="Times New Roman"/>
          <w:sz w:val="24"/>
          <w:szCs w:val="24"/>
        </w:rPr>
        <w:t>Занятия для развития мелкой моторики по особенностям развития мелкой моторики ребенка в дальнейшем судят о готовности его к обучению в школьном учреждении. Если все в порядке, то ребенок подготовлен к обучению письму, умеет логически мыслить и рассуждать, имеет хорошую память, концентрацию, внимание и воображение, связную речь.</w:t>
      </w:r>
    </w:p>
    <w:p w:rsidR="00504E5F" w:rsidRPr="00FF54AF" w:rsidRDefault="00D85DE7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 xml:space="preserve">     </w:t>
      </w:r>
      <w:r w:rsidR="00504E5F" w:rsidRPr="00FF54AF">
        <w:rPr>
          <w:rFonts w:ascii="Times New Roman" w:hAnsi="Times New Roman" w:cs="Times New Roman"/>
          <w:sz w:val="24"/>
          <w:szCs w:val="24"/>
        </w:rPr>
        <w:t>В своей работе я уделяю большое внимание развитию мелкой моторики. Ежедневно за 3-5 минут приема пищи, вместе с ребятишками мы играем в пальчиковые игры со словами. Например, «Вышли пальчики гулять», «Моя семья», «Хлопки в ладоши». Такие игры развивают внимание, речь и согласованные движения обеих рук. Так же провожу игры с различными предметами и материалами. Такие как: «Спрячь в ладошке», «Бумажные снежки», «Перебери крупу» и т.д. Еще мной ведется нетрадиционная техника рисования – Рисование пальчиками, ладошками, штампиками.</w:t>
      </w:r>
    </w:p>
    <w:p w:rsidR="00AF14FF" w:rsidRPr="00FF54AF" w:rsidRDefault="00224652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A1B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14FF" w:rsidRPr="00FF54AF">
        <w:rPr>
          <w:rFonts w:ascii="Times New Roman" w:hAnsi="Times New Roman" w:cs="Times New Roman"/>
          <w:sz w:val="24"/>
          <w:szCs w:val="24"/>
        </w:rPr>
        <w:t>Мелкая моторика развивается постепенно, это индивидуальный процесс и у каждого ребенка он проходит своими темпами. Сначала движения малыша неловкие, неумелые и негармоничные. Чтобы помочь малышу совершенствовать мелкую моторику, нужно играть с ним в развивающие игры.</w:t>
      </w:r>
    </w:p>
    <w:p w:rsidR="00EF51D1" w:rsidRPr="00FF54AF" w:rsidRDefault="00EF51D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EF51D1">
        <w:rPr>
          <w:rFonts w:ascii="Times New Roman" w:hAnsi="Times New Roman" w:cs="Times New Roman"/>
          <w:sz w:val="24"/>
          <w:szCs w:val="24"/>
        </w:rPr>
        <w:t xml:space="preserve">   Каждая из этих техник – это маленькая игра. Их использование вызывает радостное настроение, позволяет детям чувствовать себя раскованнее, смелее, непосредственнее, развивает воображение, дает полную свободу для самовыражения. Ребятам очень нравится, они с большим удовольствием принимают участие в играх.</w:t>
      </w:r>
    </w:p>
    <w:p w:rsidR="00AF14FF" w:rsidRPr="00FF54AF" w:rsidRDefault="00224652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="00AF14FF" w:rsidRPr="00FF54AF">
        <w:rPr>
          <w:rFonts w:ascii="Times New Roman" w:hAnsi="Times New Roman" w:cs="Times New Roman"/>
          <w:color w:val="FF0000"/>
          <w:sz w:val="24"/>
          <w:szCs w:val="24"/>
        </w:rPr>
        <w:t>Занятия, игры и упражнения для развития мелкой моторики</w:t>
      </w:r>
      <w:r w:rsidR="00825BEE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04E5F" w:rsidRPr="00EA11A9" w:rsidRDefault="00F47688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>Существует множество занятий, игр и упражнений для развития мелкой моторики. Их можно разделить на следующие группы: пальчиковые игры, игры с мелкими предметами, лепка и рисование, массаж пальчиков.</w:t>
      </w:r>
      <w:r w:rsidR="00EA11A9">
        <w:rPr>
          <w:rFonts w:ascii="Times New Roman" w:hAnsi="Times New Roman" w:cs="Times New Roman"/>
          <w:sz w:val="24"/>
          <w:szCs w:val="24"/>
        </w:rPr>
        <w:t xml:space="preserve"> </w:t>
      </w:r>
      <w:r w:rsidR="00504E5F" w:rsidRPr="00EA11A9">
        <w:rPr>
          <w:rFonts w:ascii="Times New Roman" w:hAnsi="Times New Roman" w:cs="Times New Roman"/>
          <w:sz w:val="24"/>
          <w:szCs w:val="24"/>
        </w:rPr>
        <w:t>Рассмотрим наиболее простые и эффективные игры которые я использую в своём практике:</w:t>
      </w:r>
    </w:p>
    <w:p w:rsidR="00504E5F" w:rsidRPr="00FF54AF" w:rsidRDefault="00504E5F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 xml:space="preserve"> </w:t>
      </w:r>
      <w:r w:rsidRPr="00FF54AF">
        <w:rPr>
          <w:rFonts w:ascii="Times New Roman" w:hAnsi="Times New Roman" w:cs="Times New Roman"/>
          <w:color w:val="FF0000"/>
          <w:sz w:val="24"/>
          <w:szCs w:val="24"/>
        </w:rPr>
        <w:t>1. Массаж ладошек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D765FD" w:rsidRPr="00FF54A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504E5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04E5F" w:rsidRPr="00FF54AF">
        <w:rPr>
          <w:rFonts w:ascii="Times New Roman" w:hAnsi="Times New Roman" w:cs="Times New Roman"/>
          <w:sz w:val="24"/>
          <w:szCs w:val="24"/>
        </w:rPr>
        <w:t>Это самый простой и универсальный для любого возраста способ развития мелкой моторики. Своим пальцем водите по ладошкам ребенка, гладьте их и массируйте. Свои действия сопровождайте присказкой «Сорока-ворона».</w:t>
      </w:r>
    </w:p>
    <w:p w:rsidR="00825BEE" w:rsidRDefault="00825BEE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825BE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90800" cy="2190750"/>
            <wp:effectExtent l="0" t="0" r="0" b="0"/>
            <wp:docPr id="22" name="Рисунок 22" descr="https://avatars.mds.yandex.net/get-pdb/921063/d8e68776-c004-479e-bd66-b2b828e41bb5/s6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vatars.mds.yandex.net/get-pdb/921063/d8e68776-c004-479e-bd66-b2b828e41bb5/s6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8CD" w:rsidRPr="00FF54AF" w:rsidRDefault="006958CD" w:rsidP="00174E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4E5F" w:rsidRPr="00FF54AF" w:rsidRDefault="00504E5F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 xml:space="preserve"> </w:t>
      </w:r>
      <w:r w:rsidRPr="00FF54AF">
        <w:rPr>
          <w:rFonts w:ascii="Times New Roman" w:hAnsi="Times New Roman" w:cs="Times New Roman"/>
          <w:color w:val="FF0000"/>
          <w:sz w:val="24"/>
          <w:szCs w:val="24"/>
        </w:rPr>
        <w:t>2. Ладушки</w:t>
      </w:r>
      <w:r w:rsidR="00D765FD" w:rsidRPr="00FF54AF">
        <w:rPr>
          <w:rFonts w:ascii="Times New Roman" w:hAnsi="Times New Roman" w:cs="Times New Roman"/>
          <w:color w:val="FF0000"/>
          <w:sz w:val="24"/>
          <w:szCs w:val="24"/>
        </w:rPr>
        <w:t xml:space="preserve"> и пальчиковые игры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04E5F" w:rsidRPr="00FF54A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50141" w:rsidRPr="00FF54AF">
        <w:rPr>
          <w:rFonts w:ascii="Times New Roman" w:hAnsi="Times New Roman" w:cs="Times New Roman"/>
          <w:sz w:val="24"/>
          <w:szCs w:val="24"/>
        </w:rPr>
        <w:t xml:space="preserve">«Пальчиковые игры» - это инсценировка каких-либо рифмованных историй, сказок при помощи пальцев. Многие игры требуют участия обеих рук, что дает возможность детям ориентироваться в понятиях «вправо», «влево», «вверх», «вниз» и др. Дети старше 5 лет могут оформить игры разнообразным реквизитом - домиками, кубиками, мелкими предметами и т. д. </w:t>
      </w:r>
      <w:r w:rsidR="00504E5F" w:rsidRPr="00FF54AF">
        <w:rPr>
          <w:rFonts w:ascii="Times New Roman" w:hAnsi="Times New Roman" w:cs="Times New Roman"/>
          <w:sz w:val="24"/>
          <w:szCs w:val="24"/>
        </w:rPr>
        <w:t>Все с детства знают потешку «Ладушки-ладушки». Эта игра научит самых маленьких распрямлять пальчики и хлопать в ладоши.</w:t>
      </w:r>
    </w:p>
    <w:p w:rsidR="0029167D" w:rsidRDefault="00825BEE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25BE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019550" cy="2781102"/>
            <wp:effectExtent l="0" t="0" r="0" b="635"/>
            <wp:docPr id="24" name="Рисунок 24" descr="https://myslide.ru/documents_3/9d88cf99785ac09ce58cb7ccf5ed56b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yslide.ru/documents_3/9d88cf99785ac09ce58cb7ccf5ed56b5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109" cy="278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5F" w:rsidRPr="00FF54AF" w:rsidRDefault="00504E5F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t xml:space="preserve"> 3. Разрывание бумаги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04E5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04E5F" w:rsidRPr="00FF54AF">
        <w:rPr>
          <w:rFonts w:ascii="Times New Roman" w:hAnsi="Times New Roman" w:cs="Times New Roman"/>
          <w:sz w:val="24"/>
          <w:szCs w:val="24"/>
        </w:rPr>
        <w:t>Это упражнение подходит деткам с 7 месяцев. Дайте малышу несколько листов мягкой цветной бумаги. Он с удовольствием ощупает ее, начнет вертеть в руках и рвать. Это занятие доставит ему несказанное удовольствие.</w:t>
      </w:r>
    </w:p>
    <w:p w:rsidR="00D46B9B" w:rsidRPr="00FF54AF" w:rsidRDefault="00D46B9B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D46B9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81300" cy="2133600"/>
            <wp:effectExtent l="0" t="0" r="0" b="0"/>
            <wp:docPr id="21" name="Рисунок 21" descr="https://44.img.avito.st/image/1/EdUdO7a_vTxrnk86My9PpLiYuzajWLnOr5i_OqWevzyp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44.img.avito.st/image/1/EdUdO7a_vTxrnk86My9PpLiYuzajWLnOr5i_OqWevzyp3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5F" w:rsidRPr="00FF54AF" w:rsidRDefault="00504E5F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t xml:space="preserve"> 4. Перелистывание страниц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04E5F" w:rsidRPr="00FF54A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04E5F" w:rsidRPr="00FF54AF">
        <w:rPr>
          <w:rFonts w:ascii="Times New Roman" w:hAnsi="Times New Roman" w:cs="Times New Roman"/>
          <w:sz w:val="24"/>
          <w:szCs w:val="24"/>
        </w:rPr>
        <w:t>После года разрывание бумаги можно заменить перелистыванием страниц какой-нибудь книжки с картинками или журнала.</w:t>
      </w:r>
    </w:p>
    <w:p w:rsidR="00504E5F" w:rsidRPr="00FF54AF" w:rsidRDefault="00504E5F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 xml:space="preserve"> </w:t>
      </w:r>
      <w:r w:rsidRPr="00FF54AF">
        <w:rPr>
          <w:rFonts w:ascii="Times New Roman" w:hAnsi="Times New Roman" w:cs="Times New Roman"/>
          <w:color w:val="FF0000"/>
          <w:sz w:val="24"/>
          <w:szCs w:val="24"/>
        </w:rPr>
        <w:t xml:space="preserve">5. </w:t>
      </w:r>
      <w:r w:rsidR="00AD689C" w:rsidRPr="00FF54AF">
        <w:rPr>
          <w:rFonts w:ascii="Times New Roman" w:hAnsi="Times New Roman" w:cs="Times New Roman"/>
          <w:color w:val="FF0000"/>
          <w:sz w:val="24"/>
          <w:szCs w:val="24"/>
        </w:rPr>
        <w:t>Бусы</w:t>
      </w:r>
      <w:r w:rsidR="00825BEE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AD689C" w:rsidRPr="00FF54AF">
        <w:rPr>
          <w:rFonts w:ascii="Times New Roman" w:hAnsi="Times New Roman" w:cs="Times New Roman"/>
          <w:sz w:val="24"/>
          <w:szCs w:val="24"/>
        </w:rPr>
        <w:t xml:space="preserve"> </w:t>
      </w:r>
      <w:r w:rsidR="00AD689C" w:rsidRPr="00FF54AF">
        <w:rPr>
          <w:rFonts w:ascii="Times New Roman" w:hAnsi="Times New Roman" w:cs="Times New Roman"/>
          <w:color w:val="FF0000"/>
          <w:sz w:val="24"/>
          <w:szCs w:val="24"/>
        </w:rPr>
        <w:t>мелкие камушки.</w:t>
      </w:r>
    </w:p>
    <w:p w:rsidR="00504E5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04E5F" w:rsidRPr="00FF54AF">
        <w:rPr>
          <w:rFonts w:ascii="Times New Roman" w:hAnsi="Times New Roman" w:cs="Times New Roman"/>
          <w:sz w:val="24"/>
          <w:szCs w:val="24"/>
        </w:rPr>
        <w:t>Детям нравится перебирать мелкие предметы, что очень полезно. Поэтому можно надеть на себя какие-нибудь бусы с бусинами различного размера и формы. Ребенок будет с радостью и заинтересованностью перебирать их пальчиками.</w:t>
      </w:r>
    </w:p>
    <w:p w:rsidR="006958CD" w:rsidRDefault="0029167D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CBBFDA3" wp14:editId="7D5F083A">
                <wp:extent cx="304800" cy="304800"/>
                <wp:effectExtent l="0" t="0" r="0" b="0"/>
                <wp:docPr id="4" name="AutoShape 8" descr="https://www.educatall.com/images/At-your-fingertips--fine-motor-skills-F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167D" w:rsidRDefault="0029167D" w:rsidP="002916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BBFDA3" id="AutoShape 8" o:spid="_x0000_s1026" alt="https://www.educatall.com/images/At-your-fingertips--fine-motor-skills-F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EJc4KntAgAAGAYAAA4AAAAA&#10;AAAAAAAAAAAALgIAAGRycy9lMm9Eb2MueG1sUEsBAi0AFAAGAAgAAAAhAEyg6SzYAAAAAwEAAA8A&#10;AAAAAAAAAAAAAAAARwUAAGRycy9kb3ducmV2LnhtbFBLBQYAAAAABAAEAPMAAABMBgAAAAA=&#10;" filled="f" stroked="f">
                <o:lock v:ext="edit" aspectratio="t"/>
                <v:textbox>
                  <w:txbxContent>
                    <w:p w:rsidR="0029167D" w:rsidRDefault="0029167D" w:rsidP="0029167D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29167D">
        <w:rPr>
          <w:noProof/>
          <w:lang w:eastAsia="ru-RU"/>
        </w:rPr>
        <w:drawing>
          <wp:inline distT="0" distB="0" distL="0" distR="0" wp14:anchorId="706EE3FF" wp14:editId="692D9F27">
            <wp:extent cx="3028950" cy="2124075"/>
            <wp:effectExtent l="0" t="0" r="0" b="9525"/>
            <wp:docPr id="6" name="Рисунок 6" descr="https://avatars.mds.yandex.net/get-zen_doc/1657335/pub_5db98a1898930900b236f5f3_5db98b24fc69ab00acbae65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657335/pub_5db98a1898930900b236f5f3_5db98b24fc69ab00acbae651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10" cy="214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5F" w:rsidRPr="0029167D" w:rsidRDefault="006958CD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6958C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www.educatall.com/images/At-your-fingertips--fine-motor-skills-F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3E652D" id="Прямоугольник 2" o:spid="_x0000_s1026" alt="https://www.educatall.com/images/At-your-fingertips--fine-motor-skills-F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TUh3IEgMAAB4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="00504E5F" w:rsidRPr="00FF54AF">
        <w:rPr>
          <w:rFonts w:ascii="Times New Roman" w:hAnsi="Times New Roman" w:cs="Times New Roman"/>
          <w:color w:val="FF0000"/>
          <w:sz w:val="24"/>
          <w:szCs w:val="24"/>
        </w:rPr>
        <w:t>6. Вкладыши-мисочки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04E5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04E5F" w:rsidRPr="00FF54AF">
        <w:rPr>
          <w:rFonts w:ascii="Times New Roman" w:hAnsi="Times New Roman" w:cs="Times New Roman"/>
          <w:sz w:val="24"/>
          <w:szCs w:val="24"/>
        </w:rPr>
        <w:t>Из них можно строить башенки, вкладывать их друг в друга. Эта игра формирует у ребёнка понятие о размере предметов.</w:t>
      </w:r>
    </w:p>
    <w:p w:rsidR="00D46B9B" w:rsidRPr="00FF54AF" w:rsidRDefault="00D46B9B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D46B9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43200" cy="2381250"/>
            <wp:effectExtent l="0" t="0" r="0" b="0"/>
            <wp:docPr id="20" name="Рисунок 20" descr="https://cache3.youla.io/files/images/780_780/5c/48/5c48a9b813a31ea25f4bcb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ache3.youla.io/files/images/780_780/5c/48/5c48a9b813a31ea25f4bcbf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5F" w:rsidRPr="0029167D" w:rsidRDefault="00504E5F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 xml:space="preserve"> </w:t>
      </w:r>
      <w:r w:rsidRPr="00FF54AF">
        <w:rPr>
          <w:rFonts w:ascii="Times New Roman" w:hAnsi="Times New Roman" w:cs="Times New Roman"/>
          <w:color w:val="FF0000"/>
          <w:sz w:val="24"/>
          <w:szCs w:val="24"/>
        </w:rPr>
        <w:t>7. Крупы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04E5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04E5F" w:rsidRPr="00FF54AF">
        <w:rPr>
          <w:rFonts w:ascii="Times New Roman" w:hAnsi="Times New Roman" w:cs="Times New Roman"/>
          <w:sz w:val="24"/>
          <w:szCs w:val="24"/>
        </w:rPr>
        <w:t>В миску насыпьте любую крупу и дайте её малышу. Он будет трогать крупу рукой или просыпать её сквозь пальчики. Эта игра хорошо развивает мелкую моторику и тактильные ощущения.</w:t>
      </w:r>
    </w:p>
    <w:p w:rsidR="0029167D" w:rsidRDefault="0029167D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2916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2638425"/>
            <wp:effectExtent l="0" t="0" r="0" b="9525"/>
            <wp:docPr id="7" name="Рисунок 7" descr="https://ds04.infourok.ru/uploads/ex/0066/000d6de5-414f353a/hello_html_m4b1b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066/000d6de5-414f353a/hello_html_m4b1b37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7D" w:rsidRDefault="0029167D" w:rsidP="00174E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167D" w:rsidRPr="00FF54AF" w:rsidRDefault="0029167D" w:rsidP="00174E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04E5F" w:rsidRPr="00FF54AF" w:rsidRDefault="00504E5F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t xml:space="preserve"> 8. Баночки с крупами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04E5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04E5F" w:rsidRPr="00FF54AF">
        <w:rPr>
          <w:rFonts w:ascii="Times New Roman" w:hAnsi="Times New Roman" w:cs="Times New Roman"/>
          <w:sz w:val="24"/>
          <w:szCs w:val="24"/>
        </w:rPr>
        <w:t>Насыпьте в баночки разные крупы и дайте ребенку по очереди опускать руку в каждую из банок. Так он сможет прощупать разные крупинки и брать их пальчиками. Можно усложнить задачу. На глазах ребенка закопайте какой-нибудь маленький предмет в крупу и дайте ему баночку. Пусть попробует найти этот предмет.</w:t>
      </w:r>
    </w:p>
    <w:p w:rsidR="00D46B9B" w:rsidRPr="00FF54AF" w:rsidRDefault="00D46B9B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D46B9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43150" cy="2609850"/>
            <wp:effectExtent l="0" t="0" r="0" b="0"/>
            <wp:docPr id="18" name="Рисунок 18" descr="http://rechecvetik-dou.ru/sites/rechecvetik.dou21.ru/files/u6/dsc0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echecvetik-dou.ru/sites/rechecvetik.dou21.ru/files/u6/dsc052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5F" w:rsidRPr="00FF54AF" w:rsidRDefault="00504E5F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t xml:space="preserve"> 9. Рисование на песке</w:t>
      </w:r>
      <w:r w:rsidR="0029167D">
        <w:rPr>
          <w:rFonts w:ascii="Times New Roman" w:hAnsi="Times New Roman" w:cs="Times New Roman"/>
          <w:color w:val="FF0000"/>
          <w:sz w:val="24"/>
          <w:szCs w:val="24"/>
        </w:rPr>
        <w:t>, манке.</w:t>
      </w:r>
    </w:p>
    <w:p w:rsidR="00504E5F" w:rsidRDefault="00504E5F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>Насыпьте на поднос песок. Возьмите пальчик ребенка в свою руку и проведите им по песку. Начать можно с простых фигур – линий, прямоугольника, круга, постепенно усложняя задание.</w:t>
      </w:r>
    </w:p>
    <w:p w:rsidR="0029167D" w:rsidRPr="00FF54AF" w:rsidRDefault="0029167D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2916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2390775"/>
            <wp:effectExtent l="0" t="0" r="0" b="9525"/>
            <wp:docPr id="8" name="Рисунок 8" descr="https://www.maam.ru/upload/blogs/4f9616513a5ebdae5c1b42c0ad7c3a1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4f9616513a5ebdae5c1b42c0ad7c3a19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9C" w:rsidRPr="00FF54AF" w:rsidRDefault="00AD689C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t>10.Игры с рисованием.</w:t>
      </w:r>
    </w:p>
    <w:p w:rsidR="00AD689C" w:rsidRPr="00FF54A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D689C" w:rsidRPr="00FF54AF">
        <w:rPr>
          <w:rFonts w:ascii="Times New Roman" w:hAnsi="Times New Roman" w:cs="Times New Roman"/>
          <w:sz w:val="24"/>
          <w:szCs w:val="24"/>
        </w:rPr>
        <w:t>Если у ребенка плохо развита мелкая моторика и ему трудно обучаться письму - то можно поиграть в игры с рисованием. Скажем, обводить наперегонки квадратики или кружочки или продвигаться по нарисованному заранее лабиринту (наиболее интересно, когда ребенок рисует лабиринт для родителя, а родитель - для ребенка. И каждый старается нарисовать позапутаннее). Сейчас в продаже есть много разных трафаретов всевозможных геометрических фигур, животных, но, в принципе, их легко изготовить и самим</w:t>
      </w:r>
    </w:p>
    <w:p w:rsidR="00504E5F" w:rsidRPr="00FF54AF" w:rsidRDefault="00AD689C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t>11</w:t>
      </w:r>
      <w:r w:rsidR="00504E5F" w:rsidRPr="00FF54AF">
        <w:rPr>
          <w:rFonts w:ascii="Times New Roman" w:hAnsi="Times New Roman" w:cs="Times New Roman"/>
          <w:color w:val="FF0000"/>
          <w:sz w:val="24"/>
          <w:szCs w:val="24"/>
        </w:rPr>
        <w:t>. Горошина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04E5F" w:rsidRPr="00FF54A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04E5F" w:rsidRPr="00FF54AF">
        <w:rPr>
          <w:rFonts w:ascii="Times New Roman" w:hAnsi="Times New Roman" w:cs="Times New Roman"/>
          <w:sz w:val="24"/>
          <w:szCs w:val="24"/>
        </w:rPr>
        <w:t xml:space="preserve">Вам понадобятся горошина и баночка со снимающейся крышкой. Покажите ребенку, что сначала надо снять крышку, затем взять горошину пальчиками и положить в баночку, после закрыть крышку. Попросите ребенка проделать те же действия. Не расстраивайтесь, </w:t>
      </w:r>
      <w:r w:rsidR="00504E5F" w:rsidRPr="00FF54AF">
        <w:rPr>
          <w:rFonts w:ascii="Times New Roman" w:hAnsi="Times New Roman" w:cs="Times New Roman"/>
          <w:sz w:val="24"/>
          <w:szCs w:val="24"/>
        </w:rPr>
        <w:lastRenderedPageBreak/>
        <w:t>если с первого раза ничего не получится. Покажите малышу всю цепочку действий медленно несколько раз и тогда он обязательно сможет все повторить. Активным деткам эта игра быстро надоедает, в этом случае не нужно их заставлять. Предложите ребенку другую игру.</w:t>
      </w:r>
    </w:p>
    <w:p w:rsidR="00504E5F" w:rsidRPr="00FF54AF" w:rsidRDefault="00504E5F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 xml:space="preserve"> </w:t>
      </w:r>
      <w:r w:rsidR="00AD689C" w:rsidRPr="00FF54AF">
        <w:rPr>
          <w:rFonts w:ascii="Times New Roman" w:hAnsi="Times New Roman" w:cs="Times New Roman"/>
          <w:color w:val="FF0000"/>
          <w:sz w:val="24"/>
          <w:szCs w:val="24"/>
        </w:rPr>
        <w:t>12</w:t>
      </w:r>
      <w:r w:rsidRPr="00FF54AF">
        <w:rPr>
          <w:rFonts w:ascii="Times New Roman" w:hAnsi="Times New Roman" w:cs="Times New Roman"/>
          <w:color w:val="FF0000"/>
          <w:sz w:val="24"/>
          <w:szCs w:val="24"/>
        </w:rPr>
        <w:t>. Завинчивание крышек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04E5F" w:rsidRDefault="00504E5F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>Такое простое занятие, как завинчивание и раскручивание крышек банок, бутылок, пузырьков развивает ловкость пальчиков. Предложите вашему малышу сосуды разного размера и формы, это сделает игру более разнообразной.</w:t>
      </w:r>
    </w:p>
    <w:p w:rsidR="00D46B9B" w:rsidRPr="00FF54AF" w:rsidRDefault="00D46B9B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D46B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150" cy="2343115"/>
            <wp:effectExtent l="0" t="0" r="0" b="635"/>
            <wp:docPr id="17" name="Рисунок 17" descr="https://avatars.mds.yandex.net/get-pdb/2449556/4f593aa5-9b7e-4bdb-a74a-3a019524f87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vatars.mds.yandex.net/get-pdb/2449556/4f593aa5-9b7e-4bdb-a74a-3a019524f878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62" cy="235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5F" w:rsidRPr="00FF54AF" w:rsidRDefault="00AD689C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t>13</w:t>
      </w:r>
      <w:r w:rsidR="00504E5F" w:rsidRPr="00FF54AF">
        <w:rPr>
          <w:rFonts w:ascii="Times New Roman" w:hAnsi="Times New Roman" w:cs="Times New Roman"/>
          <w:color w:val="FF0000"/>
          <w:sz w:val="24"/>
          <w:szCs w:val="24"/>
        </w:rPr>
        <w:t>. Лепка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04E5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04E5F" w:rsidRPr="00FF54AF">
        <w:rPr>
          <w:rFonts w:ascii="Times New Roman" w:hAnsi="Times New Roman" w:cs="Times New Roman"/>
          <w:sz w:val="24"/>
          <w:szCs w:val="24"/>
        </w:rPr>
        <w:t>Лепка подходит для детей разного возраста. Для лепки подходят пластилин, глина, тесто. Когда собираетесь что-то испечь, обязательно позовите с собой ребенка. Ему очень понравится мять и раскатывать тесто. К тому же он будет горд, что помогает маме.</w:t>
      </w:r>
    </w:p>
    <w:p w:rsidR="0029167D" w:rsidRDefault="0029167D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2916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9450" cy="2486025"/>
            <wp:effectExtent l="0" t="0" r="0" b="9525"/>
            <wp:docPr id="9" name="Рисунок 9" descr="http://3.bp.blogspot.com/-HjW6iTXWGHc/VqjHkLD493I/AAAAAAAAAJE/NJtg0DcXdOQ/s1600/%25D0%25BB%25D0%25B5%25D0%25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HjW6iTXWGHc/VqjHkLD493I/AAAAAAAAAJE/NJtg0DcXdOQ/s1600/%25D0%25BB%25D0%25B5%25D0%25BF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7D" w:rsidRPr="00FF54AF" w:rsidRDefault="0029167D" w:rsidP="00174E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54E2" w:rsidRPr="00FF54AF" w:rsidRDefault="00B554E2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t>14.Аппликации.</w:t>
      </w:r>
    </w:p>
    <w:p w:rsidR="00B554E2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554E2" w:rsidRPr="00FF54AF">
        <w:rPr>
          <w:rFonts w:ascii="Times New Roman" w:hAnsi="Times New Roman" w:cs="Times New Roman"/>
          <w:sz w:val="24"/>
          <w:szCs w:val="24"/>
        </w:rPr>
        <w:t xml:space="preserve">Из вырезанных фигурок дети могут составлять композиции - аппликации. Для начала удобней вырезать геометрические формы и фигурки из цветных журналов, и клеящим </w:t>
      </w:r>
      <w:r w:rsidR="00B554E2" w:rsidRPr="00FF54AF">
        <w:rPr>
          <w:rFonts w:ascii="Times New Roman" w:hAnsi="Times New Roman" w:cs="Times New Roman"/>
          <w:sz w:val="24"/>
          <w:szCs w:val="24"/>
        </w:rPr>
        <w:lastRenderedPageBreak/>
        <w:t>карандашом, закреплять их на листе. Если ребенок еще мал, и вы опасаетесь дать ему ножницы, пусть рвет руками картинки из журнала или газеты - как получится; а вы будете наклеивать вырванные кусочки на чистый листок, придавая им какую-либо форму. Может получиться осмысленный коллаж.</w:t>
      </w:r>
    </w:p>
    <w:p w:rsidR="00CC7584" w:rsidRPr="00FF54AF" w:rsidRDefault="00CC7584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CC75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714625"/>
            <wp:effectExtent l="0" t="0" r="0" b="9525"/>
            <wp:docPr id="10" name="Рисунок 10" descr="http://wunderkind-blog.ru/wp-content/uploads/2012/08/applicazii_iz_bumagi_dlya_detei-300x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underkind-blog.ru/wp-content/uploads/2012/08/applicazii_iz_bumagi_dlya_detei-300x28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4E2" w:rsidRPr="00FF54AF" w:rsidRDefault="00B554E2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t>15.Штриховка.</w:t>
      </w:r>
    </w:p>
    <w:p w:rsidR="00B554E2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554E2" w:rsidRPr="00FF54AF">
        <w:rPr>
          <w:rFonts w:ascii="Times New Roman" w:hAnsi="Times New Roman" w:cs="Times New Roman"/>
          <w:sz w:val="24"/>
          <w:szCs w:val="24"/>
        </w:rPr>
        <w:t>Задания со штриховкой выполняются на нелинованной бумаге. Способствуют подготовке руки к письму. Ребенок должен стараться не отрывать ручку от бумаги и не прерывать линии. Умение свободно рисовать плавные линии слева направо важно при формировании почерка. Штриховка, как один из самых легких видов графической деятельности, вводится в значительной мере и для усвоения детьми необходимых для письма гигиенических правил. Раскрашивание рисунков предполагает четыре вида штриховки, которые обеспечивают постепенность в развитии и укреплении мелкой мускулатуры кисти руки, в отработке координации движения</w:t>
      </w:r>
      <w:r w:rsidR="00CC7584">
        <w:rPr>
          <w:rFonts w:ascii="Times New Roman" w:hAnsi="Times New Roman" w:cs="Times New Roman"/>
          <w:sz w:val="24"/>
          <w:szCs w:val="24"/>
        </w:rPr>
        <w:t>.</w:t>
      </w:r>
    </w:p>
    <w:p w:rsidR="00CC7584" w:rsidRPr="00FF54AF" w:rsidRDefault="00CC7584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CC75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828925"/>
            <wp:effectExtent l="0" t="0" r="0" b="9525"/>
            <wp:docPr id="12" name="Рисунок 12" descr="https://avatars.mds.yandex.net/get-pdb/1707109/b3e21bfb-1bec-452d-ae6b-8331fad9bbd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707109/b3e21bfb-1bec-452d-ae6b-8331fad9bbd4/s1200?webp=fal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EE" w:rsidRDefault="00825BEE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04E5F" w:rsidRPr="00FF54AF" w:rsidRDefault="00B554E2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lastRenderedPageBreak/>
        <w:t>16</w:t>
      </w:r>
      <w:r w:rsidR="00504E5F" w:rsidRPr="00FF54AF">
        <w:rPr>
          <w:rFonts w:ascii="Times New Roman" w:hAnsi="Times New Roman" w:cs="Times New Roman"/>
          <w:color w:val="FF0000"/>
          <w:sz w:val="24"/>
          <w:szCs w:val="24"/>
        </w:rPr>
        <w:t>. Рисование и раскрашивание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04E5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04E5F" w:rsidRPr="00FF54AF">
        <w:rPr>
          <w:rFonts w:ascii="Times New Roman" w:hAnsi="Times New Roman" w:cs="Times New Roman"/>
          <w:sz w:val="24"/>
          <w:szCs w:val="24"/>
        </w:rPr>
        <w:t>Очень полезно обводить контур картинок, состоящий из пунктирных линий, а также раскрашивать объекты различной формы. Очень полезно рисовать на вертикальных поверхностях: стене, доске, зеркале. Поэтому желательно повесить малышу специальную доску, чтобы он рисовал.</w:t>
      </w:r>
    </w:p>
    <w:p w:rsidR="00504E5F" w:rsidRPr="00FF54AF" w:rsidRDefault="00B554E2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t>17</w:t>
      </w:r>
      <w:r w:rsidR="00504E5F" w:rsidRPr="00FF54AF">
        <w:rPr>
          <w:rFonts w:ascii="Times New Roman" w:hAnsi="Times New Roman" w:cs="Times New Roman"/>
          <w:color w:val="FF0000"/>
          <w:sz w:val="24"/>
          <w:szCs w:val="24"/>
        </w:rPr>
        <w:t>. Собирание мозаик и паззлов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CA76B0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04E5F" w:rsidRPr="00FF54AF">
        <w:rPr>
          <w:rFonts w:ascii="Times New Roman" w:hAnsi="Times New Roman" w:cs="Times New Roman"/>
          <w:sz w:val="24"/>
          <w:szCs w:val="24"/>
        </w:rPr>
        <w:t>Для детей до 3 лет выбирают паззлы и мозаики с крупными частями. Паззлы также тренируют воображение.</w:t>
      </w:r>
      <w:r w:rsidR="00CA76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4E5F" w:rsidRDefault="00CA76B0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4E5F" w:rsidRPr="00FF54AF">
        <w:rPr>
          <w:rFonts w:ascii="Times New Roman" w:hAnsi="Times New Roman" w:cs="Times New Roman"/>
          <w:sz w:val="24"/>
          <w:szCs w:val="24"/>
        </w:rPr>
        <w:t xml:space="preserve">Развитие речи детей тесно связано с состоянием мелкой моторики рук. Тренировка пальцев рук стимулирует умственное развитие и способствует выработке основных элементарных умений, таких как одевание, раздевание, застегивание и расстегивание пуговиц, манипулирование ложками ножницами. </w:t>
      </w:r>
    </w:p>
    <w:p w:rsidR="003B2E38" w:rsidRDefault="003B2E38" w:rsidP="00174E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2E38" w:rsidRDefault="003B2E38" w:rsidP="003B2E38">
      <w:pPr>
        <w:jc w:val="center"/>
        <w:rPr>
          <w:rFonts w:ascii="Times New Roman" w:hAnsi="Times New Roman" w:cs="Times New Roman"/>
          <w:sz w:val="24"/>
          <w:szCs w:val="24"/>
        </w:rPr>
      </w:pPr>
      <w:r w:rsidRPr="003B2E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10795</wp:posOffset>
            </wp:positionV>
            <wp:extent cx="2324100" cy="2428875"/>
            <wp:effectExtent l="0" t="0" r="0" b="9525"/>
            <wp:wrapSquare wrapText="bothSides"/>
            <wp:docPr id="13" name="Рисунок 13" descr="http://900igr.net/up/datai/93656/0014-02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900igr.net/up/datai/93656/0014-025-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B2E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6040" cy="2438400"/>
            <wp:effectExtent l="0" t="0" r="3810" b="0"/>
            <wp:docPr id="14" name="Рисунок 14" descr="https://goods.kaypu.com/photo/523f3bd7d3d7661f36029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goods.kaypu.com/photo/523f3bd7d3d7661f3602970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07" cy="244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E38" w:rsidRPr="00FF54AF" w:rsidRDefault="003B2E38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04E5F" w:rsidRPr="00FF54AF" w:rsidRDefault="00504E5F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 xml:space="preserve"> </w:t>
      </w:r>
      <w:r w:rsidR="00B554E2" w:rsidRPr="00FF54AF">
        <w:rPr>
          <w:rFonts w:ascii="Times New Roman" w:hAnsi="Times New Roman" w:cs="Times New Roman"/>
          <w:color w:val="FF0000"/>
          <w:sz w:val="24"/>
          <w:szCs w:val="24"/>
        </w:rPr>
        <w:t>18</w:t>
      </w:r>
      <w:r w:rsidRPr="00FF54AF">
        <w:rPr>
          <w:rFonts w:ascii="Times New Roman" w:hAnsi="Times New Roman" w:cs="Times New Roman"/>
          <w:color w:val="FF0000"/>
          <w:sz w:val="24"/>
          <w:szCs w:val="24"/>
        </w:rPr>
        <w:t>. Застегивание, расстегивание и шнуровка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C0544E" w:rsidRPr="00FF54A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04E5F" w:rsidRPr="00FF54AF">
        <w:rPr>
          <w:rFonts w:ascii="Times New Roman" w:hAnsi="Times New Roman" w:cs="Times New Roman"/>
          <w:sz w:val="24"/>
          <w:szCs w:val="24"/>
        </w:rPr>
        <w:t xml:space="preserve">Для этого упражнения не потребуется никаких дополнительных игрушек. Постепенно включайте ребенка в процесс одевания. Пусть сам застегивает и расстегивает себе пуговицы и молнии. Это не только разовьет движения рук, но и приучит ребенка к самостоятельности. </w:t>
      </w:r>
    </w:p>
    <w:p w:rsidR="00C0544E" w:rsidRPr="00FF54AF" w:rsidRDefault="00C0544E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>- развивают сенсомоторную координацию, мелкую моторику рук;</w:t>
      </w:r>
    </w:p>
    <w:p w:rsidR="00C0544E" w:rsidRPr="00FF54AF" w:rsidRDefault="00C0544E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 xml:space="preserve">- развивают пространственное ориентирование, способствуют пониманию понятий "вверху", "внизу", "справа", "слева"; </w:t>
      </w:r>
    </w:p>
    <w:p w:rsidR="00504E5F" w:rsidRDefault="00504E5F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>Еще дайте ребенку какой-нибудь ненужный ботинок со шнуровкой, который станет прекрасным тренажером для рук.</w:t>
      </w:r>
    </w:p>
    <w:p w:rsidR="003B2E38" w:rsidRPr="00FF54AF" w:rsidRDefault="003B2E38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3B2E3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67325" cy="3486150"/>
            <wp:effectExtent l="0" t="0" r="9525" b="0"/>
            <wp:docPr id="15" name="Рисунок 15" descr="https://i.oldmedic.com/img/big/ru-2018/community-tips-how-i-deal-with-my-ms-fati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oldmedic.com/img/big/ru-2018/community-tips-how-i-deal-with-my-ms-fatigu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E5F" w:rsidRPr="00FF54AF" w:rsidRDefault="00504E5F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 xml:space="preserve"> </w:t>
      </w:r>
      <w:r w:rsidR="00B554E2" w:rsidRPr="00FF54AF">
        <w:rPr>
          <w:rFonts w:ascii="Times New Roman" w:hAnsi="Times New Roman" w:cs="Times New Roman"/>
          <w:color w:val="FF0000"/>
          <w:sz w:val="24"/>
          <w:szCs w:val="24"/>
        </w:rPr>
        <w:t>19</w:t>
      </w:r>
      <w:r w:rsidRPr="00FF54AF">
        <w:rPr>
          <w:rFonts w:ascii="Times New Roman" w:hAnsi="Times New Roman" w:cs="Times New Roman"/>
          <w:color w:val="FF0000"/>
          <w:sz w:val="24"/>
          <w:szCs w:val="24"/>
        </w:rPr>
        <w:t>. Вырезание</w:t>
      </w:r>
      <w:r w:rsidR="00CE1517" w:rsidRPr="00FF54AF">
        <w:rPr>
          <w:rFonts w:ascii="Times New Roman" w:hAnsi="Times New Roman" w:cs="Times New Roman"/>
          <w:color w:val="FF0000"/>
          <w:sz w:val="24"/>
          <w:szCs w:val="24"/>
        </w:rPr>
        <w:t xml:space="preserve"> ножницами</w:t>
      </w:r>
      <w:r w:rsidR="003B2E38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B554E2" w:rsidRPr="00FF54AF" w:rsidRDefault="008660F1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554E2" w:rsidRPr="00FF54AF">
        <w:rPr>
          <w:rFonts w:ascii="Times New Roman" w:hAnsi="Times New Roman" w:cs="Times New Roman"/>
          <w:sz w:val="24"/>
          <w:szCs w:val="24"/>
        </w:rPr>
        <w:t>Особое внимание я уделяю усвоению основных приемов вырезания -- навыкам резания по прямой, умению вырезывать различные формы (прямоугольные, овальные, круглые).</w:t>
      </w:r>
    </w:p>
    <w:p w:rsidR="00B554E2" w:rsidRDefault="00504E5F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>Купите малышу детские ножницы, клей-карандаш, цветную бумагу и картон. Научите его мастерить. Вырезайте картинки, приклеивайте их, делайте снежинки и т.п. Это не только развивает мелкую моторику, но и пространственное воображение и творческое мышление.</w:t>
      </w:r>
    </w:p>
    <w:p w:rsidR="00EF51D1" w:rsidRPr="00FF54AF" w:rsidRDefault="00D46B9B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D46B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2324100"/>
            <wp:effectExtent l="0" t="0" r="9525" b="0"/>
            <wp:docPr id="16" name="Рисунок 16" descr="https://static3.bigstockphoto.com/2/3/1/large2/13227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bigstockphoto.com/2/3/1/large2/132273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EE" w:rsidRDefault="00504E5F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8660F1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</w:t>
      </w:r>
      <w:r w:rsidR="0022465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825BEE" w:rsidRDefault="00825BEE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25BEE" w:rsidRDefault="00825BEE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25BEE" w:rsidRDefault="00825BEE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25BEE" w:rsidRDefault="00825BEE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24652" w:rsidRDefault="00504E5F" w:rsidP="00825BE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FF54AF">
        <w:rPr>
          <w:rFonts w:ascii="Times New Roman" w:hAnsi="Times New Roman" w:cs="Times New Roman"/>
          <w:color w:val="FF0000"/>
          <w:sz w:val="24"/>
          <w:szCs w:val="24"/>
        </w:rPr>
        <w:lastRenderedPageBreak/>
        <w:t>ЗАКЛЮЧЕНИЕ</w:t>
      </w:r>
      <w:r w:rsidR="00D46B9B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04E5F" w:rsidRPr="00224652" w:rsidRDefault="008660F1" w:rsidP="00174E9A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D85DE7" w:rsidRPr="00FF54AF">
        <w:rPr>
          <w:rFonts w:ascii="Times New Roman" w:hAnsi="Times New Roman" w:cs="Times New Roman"/>
          <w:sz w:val="24"/>
          <w:szCs w:val="24"/>
        </w:rPr>
        <w:t xml:space="preserve"> </w:t>
      </w:r>
      <w:r w:rsidR="00504E5F" w:rsidRPr="00FF54AF">
        <w:rPr>
          <w:rFonts w:ascii="Times New Roman" w:hAnsi="Times New Roman" w:cs="Times New Roman"/>
          <w:sz w:val="24"/>
          <w:szCs w:val="24"/>
        </w:rPr>
        <w:t>Родителям я советую и дома каждый день заниматься с детьми различными играми, рисовать, лепить и. т. И скоро они заметят, что движения их малыша с каждым разом станут все более плавными, четкими и скоординированными.</w:t>
      </w:r>
    </w:p>
    <w:p w:rsidR="00C0544E" w:rsidRPr="00FF54AF" w:rsidRDefault="00C0544E" w:rsidP="00002317">
      <w:pPr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 xml:space="preserve">Заданий и упражнений, направленных на развитие мелкой моторики очень много. При желании, особенно, если подключить фантазию и воображение, </w:t>
      </w:r>
      <w:r w:rsidR="00E839A0">
        <w:rPr>
          <w:rFonts w:ascii="Times New Roman" w:hAnsi="Times New Roman" w:cs="Times New Roman"/>
          <w:sz w:val="24"/>
          <w:szCs w:val="24"/>
        </w:rPr>
        <w:t>пр</w:t>
      </w:r>
      <w:r w:rsidR="00865A21">
        <w:rPr>
          <w:rFonts w:ascii="Times New Roman" w:hAnsi="Times New Roman" w:cs="Times New Roman"/>
          <w:sz w:val="24"/>
          <w:szCs w:val="24"/>
        </w:rPr>
        <w:t>идумывать их можно бесконечно</w:t>
      </w:r>
      <w:bookmarkStart w:id="0" w:name="_GoBack"/>
      <w:bookmarkEnd w:id="0"/>
      <w:r w:rsidR="00E839A0">
        <w:rPr>
          <w:rFonts w:ascii="Times New Roman" w:hAnsi="Times New Roman" w:cs="Times New Roman"/>
          <w:sz w:val="24"/>
          <w:szCs w:val="24"/>
        </w:rPr>
        <w:t>.</w:t>
      </w:r>
      <w:r w:rsidRPr="00FF54AF">
        <w:rPr>
          <w:rFonts w:ascii="Times New Roman" w:hAnsi="Times New Roman" w:cs="Times New Roman"/>
          <w:sz w:val="24"/>
          <w:szCs w:val="24"/>
        </w:rPr>
        <w:t xml:space="preserve"> И главное здесь - учитывать индивидуальные особенности каждого ребенка, его возраст, настроение, желание и возможности. Умелыми пальцы станут не сразу.</w:t>
      </w:r>
    </w:p>
    <w:p w:rsidR="00504E5F" w:rsidRPr="00FF54AF" w:rsidRDefault="00504E5F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>Однако, стоит запомнить одну простую вещь. Игры для развития мелкой моторики должны проводиться под наблюдением взрослых. Иначе ребенок может проглотить какую-нибудь мелкую деталь или подавиться ей. Играть в игры и выполнять упражнения, развивающие мелкую моторику, нужно систематически. Занимайтесь с ребенком каждый день и скоро заметите, что движения вашего малыша с каждым разом становятся все более плавными, четкими и скоординированными.</w:t>
      </w:r>
    </w:p>
    <w:p w:rsidR="00504E5F" w:rsidRDefault="00BF1A52" w:rsidP="00174E9A">
      <w:pPr>
        <w:jc w:val="both"/>
        <w:rPr>
          <w:rFonts w:ascii="Times New Roman" w:hAnsi="Times New Roman" w:cs="Times New Roman"/>
          <w:sz w:val="24"/>
          <w:szCs w:val="24"/>
        </w:rPr>
      </w:pPr>
      <w:r w:rsidRPr="00FF54AF">
        <w:rPr>
          <w:rFonts w:ascii="Times New Roman" w:hAnsi="Times New Roman" w:cs="Times New Roman"/>
          <w:sz w:val="24"/>
          <w:szCs w:val="24"/>
        </w:rPr>
        <w:t>Любви, терпения и мудрости в воспитании вашего ребёнка!</w:t>
      </w:r>
    </w:p>
    <w:p w:rsidR="004175F2" w:rsidRDefault="004175F2" w:rsidP="00174E9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175F2" w:rsidSect="006958CD">
      <w:headerReference w:type="default" r:id="rId23"/>
      <w:pgSz w:w="11906" w:h="16838"/>
      <w:pgMar w:top="1134" w:right="850" w:bottom="1134" w:left="1701" w:header="708" w:footer="708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8CD" w:rsidRDefault="006958CD" w:rsidP="006958CD">
      <w:pPr>
        <w:spacing w:after="0" w:line="240" w:lineRule="auto"/>
      </w:pPr>
      <w:r>
        <w:separator/>
      </w:r>
    </w:p>
  </w:endnote>
  <w:endnote w:type="continuationSeparator" w:id="0">
    <w:p w:rsidR="006958CD" w:rsidRDefault="006958CD" w:rsidP="00695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8CD" w:rsidRDefault="006958CD" w:rsidP="006958CD">
      <w:pPr>
        <w:spacing w:after="0" w:line="240" w:lineRule="auto"/>
      </w:pPr>
      <w:r>
        <w:separator/>
      </w:r>
    </w:p>
  </w:footnote>
  <w:footnote w:type="continuationSeparator" w:id="0">
    <w:p w:rsidR="006958CD" w:rsidRDefault="006958CD" w:rsidP="00695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8CD" w:rsidRDefault="006958CD" w:rsidP="006958CD">
    <w:pPr>
      <w:pStyle w:val="a5"/>
      <w:jc w:val="right"/>
    </w:pPr>
    <w:r>
      <w:t xml:space="preserve">       Укипа Елена Елтевна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946"/>
    <w:rsid w:val="00002317"/>
    <w:rsid w:val="00040B41"/>
    <w:rsid w:val="00043ADC"/>
    <w:rsid w:val="0015564A"/>
    <w:rsid w:val="00174E9A"/>
    <w:rsid w:val="00224652"/>
    <w:rsid w:val="002724CD"/>
    <w:rsid w:val="0029167D"/>
    <w:rsid w:val="002F6F52"/>
    <w:rsid w:val="00350141"/>
    <w:rsid w:val="003B2E38"/>
    <w:rsid w:val="004175F2"/>
    <w:rsid w:val="004F0B4F"/>
    <w:rsid w:val="00504E5F"/>
    <w:rsid w:val="00567946"/>
    <w:rsid w:val="00636A5A"/>
    <w:rsid w:val="006958CD"/>
    <w:rsid w:val="00825BEE"/>
    <w:rsid w:val="00865A21"/>
    <w:rsid w:val="008660F1"/>
    <w:rsid w:val="008A430E"/>
    <w:rsid w:val="00952A94"/>
    <w:rsid w:val="00A63388"/>
    <w:rsid w:val="00AD689C"/>
    <w:rsid w:val="00AF14FF"/>
    <w:rsid w:val="00B554E2"/>
    <w:rsid w:val="00BD4A9E"/>
    <w:rsid w:val="00BF1A52"/>
    <w:rsid w:val="00C0544E"/>
    <w:rsid w:val="00C7547D"/>
    <w:rsid w:val="00CA1B19"/>
    <w:rsid w:val="00CA76B0"/>
    <w:rsid w:val="00CC7584"/>
    <w:rsid w:val="00CE1517"/>
    <w:rsid w:val="00D46B9B"/>
    <w:rsid w:val="00D765FD"/>
    <w:rsid w:val="00D85DE7"/>
    <w:rsid w:val="00E839A0"/>
    <w:rsid w:val="00E86F4F"/>
    <w:rsid w:val="00EA11A9"/>
    <w:rsid w:val="00EF51D1"/>
    <w:rsid w:val="00F47688"/>
    <w:rsid w:val="00F6668B"/>
    <w:rsid w:val="00FF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AED36"/>
  <w15:docId w15:val="{A6A08573-EACC-46CF-81A4-3B32E337F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4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5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58CD"/>
  </w:style>
  <w:style w:type="paragraph" w:styleId="a7">
    <w:name w:val="footer"/>
    <w:basedOn w:val="a"/>
    <w:link w:val="a8"/>
    <w:uiPriority w:val="99"/>
    <w:unhideWhenUsed/>
    <w:rsid w:val="00695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5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11</Pages>
  <Words>1670</Words>
  <Characters>9519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Рузанна</dc:creator>
  <cp:keywords/>
  <dc:description/>
  <cp:lastModifiedBy>admin mad</cp:lastModifiedBy>
  <cp:revision>32</cp:revision>
  <dcterms:created xsi:type="dcterms:W3CDTF">2018-03-21T18:58:00Z</dcterms:created>
  <dcterms:modified xsi:type="dcterms:W3CDTF">2021-02-18T01:00:00Z</dcterms:modified>
</cp:coreProperties>
</file>