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F2" w:rsidRDefault="00B96EF2" w:rsidP="00C7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AEF" w:rsidRDefault="00C42AEF" w:rsidP="00B96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дошкольного образования МАДОУ «Детский сад № 56»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10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3F6106" w:rsidRPr="003F610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F610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Программа)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65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5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 науки Российской Федерации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от 17 октября 2013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62E">
        <w:rPr>
          <w:rFonts w:ascii="Times New Roman" w:hAnsi="Times New Roman" w:cs="Times New Roman"/>
          <w:color w:val="000000"/>
          <w:sz w:val="28"/>
          <w:szCs w:val="28"/>
        </w:rPr>
        <w:t>№ 1155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0F7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712F4" w:rsidRDefault="009712F4" w:rsidP="00C7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9B0" w:rsidRPr="009712F4" w:rsidRDefault="003F6106" w:rsidP="00C7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2F4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п</w:t>
      </w:r>
      <w:r w:rsidR="00C729B0" w:rsidRPr="009712F4">
        <w:rPr>
          <w:rFonts w:ascii="Times New Roman" w:hAnsi="Times New Roman" w:cs="Times New Roman"/>
          <w:i/>
          <w:color w:val="000000"/>
          <w:sz w:val="28"/>
          <w:szCs w:val="28"/>
        </w:rPr>
        <w:t>рограмм</w:t>
      </w:r>
      <w:r w:rsidRPr="009712F4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C729B0" w:rsidRPr="009712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9712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</w:t>
      </w:r>
      <w:r w:rsidR="00C729B0" w:rsidRPr="009712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строено </w:t>
      </w:r>
      <w:r w:rsidR="00C729B0" w:rsidRPr="009712F4">
        <w:rPr>
          <w:rFonts w:ascii="Times New Roman" w:hAnsi="Times New Roman" w:cs="Times New Roman"/>
          <w:i/>
          <w:color w:val="000000"/>
          <w:sz w:val="28"/>
          <w:szCs w:val="28"/>
        </w:rPr>
        <w:t>на основе: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5323"/>
        <w:gridCol w:w="2181"/>
      </w:tblGrid>
      <w:tr w:rsidR="009712F4" w:rsidTr="009712F4">
        <w:tc>
          <w:tcPr>
            <w:tcW w:w="8330" w:type="dxa"/>
            <w:gridSpan w:val="2"/>
          </w:tcPr>
          <w:p w:rsidR="009712F4" w:rsidRPr="00C729B0" w:rsidRDefault="009712F4" w:rsidP="009712F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</w:pP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примерной основной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дошкольного образования «От рождения до школы» под ред</w:t>
            </w:r>
            <w:r w:rsidRPr="00C7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акцией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Н.Е. Вераксы, Т.С. Комаровой, М.А. Васильевой.– М.: М</w:t>
            </w:r>
            <w:r w:rsidRPr="00C7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озаика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</w:t>
            </w:r>
            <w:r w:rsidRPr="00C7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интез,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Pr="00C7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12F4" w:rsidRDefault="009712F4" w:rsidP="00C7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9712F4" w:rsidRDefault="009712F4" w:rsidP="00C7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687E4" wp14:editId="2F47EF86">
                  <wp:extent cx="1114425" cy="1333500"/>
                  <wp:effectExtent l="0" t="0" r="0" b="0"/>
                  <wp:docPr id="2" name="Рисунок 2" descr="http://i.kamdetsad-56.ru/u/7e/c92ca885f411e499b6b3f4c292b0f7/-/%D0%91%D0%B5%D0%B7%20%D0%B8%D0%BC%D0%B5%D0%BD%D0%B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kamdetsad-56.ru/u/7e/c92ca885f411e499b6b3f4c292b0f7/-/%D0%91%D0%B5%D0%B7%20%D0%B8%D0%BC%D0%B5%D0%BD%D0%B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F4" w:rsidTr="002474C8">
        <w:tc>
          <w:tcPr>
            <w:tcW w:w="2235" w:type="dxa"/>
          </w:tcPr>
          <w:p w:rsidR="009712F4" w:rsidRDefault="009712F4" w:rsidP="00C7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E393B" wp14:editId="33663FE9">
                  <wp:extent cx="1714500" cy="1323975"/>
                  <wp:effectExtent l="0" t="0" r="0" b="0"/>
                  <wp:docPr id="3" name="Рисунок 3" descr="http://i.kamdetsad-56.ru/u/7f/4fcd3a85f411e4b81aea4b36f1586f/-/%D0%91%D0%B5%D0%B7%20%D0%B8%D0%BC%D0%B5%D0%BD%D0%B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kamdetsad-56.ru/u/7f/4fcd3a85f411e4b81aea4b36f1586f/-/%D0%91%D0%B5%D0%B7%20%D0%B8%D0%BC%D0%B5%D0%BD%D0%B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gridSpan w:val="2"/>
            <w:vAlign w:val="center"/>
          </w:tcPr>
          <w:p w:rsidR="009712F4" w:rsidRPr="00C729B0" w:rsidRDefault="009712F4" w:rsidP="002474C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right"/>
            </w:pP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парциальн</w:t>
            </w:r>
            <w:r w:rsidRPr="00C7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коррекционно-развивающего воспитания и подготовки к школе «Подготовка к школе детей с за</w:t>
            </w:r>
            <w:r w:rsidRPr="00C729B0">
              <w:rPr>
                <w:rFonts w:ascii="Times New Roman" w:hAnsi="Times New Roman" w:cs="Times New Roman"/>
                <w:sz w:val="28"/>
                <w:szCs w:val="28"/>
              </w:rPr>
              <w:t xml:space="preserve">держкой психического развития» 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Pr="00C729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>од общей ред. С.Г. Шевченко.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Школьная Пресса, 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2F4" w:rsidRDefault="009712F4" w:rsidP="00247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2F4" w:rsidTr="009712F4">
        <w:tc>
          <w:tcPr>
            <w:tcW w:w="8330" w:type="dxa"/>
            <w:gridSpan w:val="2"/>
          </w:tcPr>
          <w:p w:rsidR="009712F4" w:rsidRPr="009712F4" w:rsidRDefault="009712F4" w:rsidP="009712F4">
            <w:pPr>
              <w:autoSpaceDE w:val="0"/>
              <w:autoSpaceDN w:val="0"/>
              <w:adjustRightInd w:val="0"/>
              <w:ind w:left="9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12F4" w:rsidRPr="009712F4" w:rsidRDefault="009712F4" w:rsidP="009712F4">
            <w:pPr>
              <w:autoSpaceDE w:val="0"/>
              <w:autoSpaceDN w:val="0"/>
              <w:adjustRightInd w:val="0"/>
              <w:ind w:left="9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12F4" w:rsidRPr="00C729B0" w:rsidRDefault="009712F4" w:rsidP="009712F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B0">
              <w:rPr>
                <w:rFonts w:ascii="Times New Roman" w:hAnsi="Times New Roman" w:cs="Times New Roman"/>
                <w:sz w:val="28"/>
                <w:szCs w:val="28"/>
              </w:rPr>
              <w:t>парциальной программы</w:t>
            </w:r>
            <w:r w:rsidRPr="00C729B0"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О.Л. 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>Князевой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М.Д. </w:t>
            </w:r>
            <w:proofErr w:type="spellStart"/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>Маханевой</w:t>
            </w:r>
            <w:proofErr w:type="spellEnd"/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«Приобщение детей к истокам русской народной культуры». </w:t>
            </w:r>
            <w:r w:rsidRPr="00C729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>СПб.:</w:t>
            </w:r>
            <w:proofErr w:type="gramEnd"/>
            <w:r w:rsidRPr="00C72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Детство-Пресс, 2002.</w:t>
            </w:r>
          </w:p>
          <w:p w:rsidR="009712F4" w:rsidRDefault="009712F4" w:rsidP="00C7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9712F4" w:rsidRDefault="009712F4" w:rsidP="00C7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3BA31B" wp14:editId="78ED1141">
                  <wp:extent cx="1247775" cy="1352550"/>
                  <wp:effectExtent l="0" t="0" r="0" b="0"/>
                  <wp:docPr id="4" name="Рисунок 4" descr="http://i.kamdetsad-56.ru/u/b8/ddc59285f511e4adfce5e0a1abf612/-/%D0%91%D0%B5%D0%B7%20%D0%B8%D0%BC%D0%B5%D0%BD%D0%B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kamdetsad-56.ru/u/b8/ddc59285f511e4adfce5e0a1abf612/-/%D0%91%D0%B5%D0%B7%20%D0%B8%D0%BC%D0%B5%D0%BD%D0%B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2F4" w:rsidRDefault="009712F4" w:rsidP="00C7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9B0" w:rsidRDefault="00C729B0" w:rsidP="00C7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62E" w:rsidRPr="005C562E" w:rsidRDefault="00650F7E" w:rsidP="00C729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0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C729B0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5C562E" w:rsidRPr="005C562E">
        <w:rPr>
          <w:rFonts w:ascii="Times New Roman" w:hAnsi="Times New Roman" w:cs="Times New Roman"/>
          <w:b/>
          <w:color w:val="C00000"/>
          <w:sz w:val="28"/>
          <w:szCs w:val="28"/>
        </w:rPr>
        <w:t>Ведущие цели Программы</w:t>
      </w:r>
      <w:r w:rsidR="0088307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к обучению в школе, обеспечение безопасности жизнедеятельности дошкольника.</w:t>
      </w:r>
    </w:p>
    <w:p w:rsidR="005C562E" w:rsidRPr="005C562E" w:rsidRDefault="00650F7E" w:rsidP="00C729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C72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дошкольников таких качеств, как:</w:t>
      </w:r>
    </w:p>
    <w:p w:rsidR="00650F7E" w:rsidRDefault="005C562E" w:rsidP="00C72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F7E">
        <w:rPr>
          <w:rFonts w:ascii="Times New Roman" w:hAnsi="Times New Roman" w:cs="Times New Roman"/>
          <w:color w:val="000000"/>
          <w:sz w:val="28"/>
          <w:szCs w:val="28"/>
        </w:rPr>
        <w:t>патриотизм;</w:t>
      </w:r>
    </w:p>
    <w:p w:rsidR="00650F7E" w:rsidRDefault="005C562E" w:rsidP="00C72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F7E">
        <w:rPr>
          <w:rFonts w:ascii="Times New Roman" w:hAnsi="Times New Roman" w:cs="Times New Roman"/>
          <w:color w:val="000000"/>
          <w:sz w:val="28"/>
          <w:szCs w:val="28"/>
        </w:rPr>
        <w:t>активная жизненная позиция;</w:t>
      </w:r>
    </w:p>
    <w:p w:rsidR="00650F7E" w:rsidRDefault="005C562E" w:rsidP="00C72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F7E">
        <w:rPr>
          <w:rFonts w:ascii="Times New Roman" w:hAnsi="Times New Roman" w:cs="Times New Roman"/>
          <w:color w:val="000000"/>
          <w:sz w:val="28"/>
          <w:szCs w:val="28"/>
        </w:rPr>
        <w:t>творческий подход в решении различных жизненных ситуаций;</w:t>
      </w:r>
    </w:p>
    <w:p w:rsidR="005C562E" w:rsidRPr="00650F7E" w:rsidRDefault="005C562E" w:rsidP="00C729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F7E">
        <w:rPr>
          <w:rFonts w:ascii="Times New Roman" w:hAnsi="Times New Roman" w:cs="Times New Roman"/>
          <w:color w:val="000000"/>
          <w:sz w:val="28"/>
          <w:szCs w:val="28"/>
        </w:rPr>
        <w:t>уважение к традиционным ценностям.</w:t>
      </w:r>
    </w:p>
    <w:p w:rsidR="00C729B0" w:rsidRDefault="00C729B0" w:rsidP="00C729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106" w:rsidRDefault="00C729B0" w:rsidP="00FE181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Эти цели реализуются в процессе </w:t>
      </w:r>
      <w:r w:rsidR="005C562E" w:rsidRPr="003F6106">
        <w:rPr>
          <w:rFonts w:ascii="Times New Roman" w:hAnsi="Times New Roman" w:cs="Times New Roman"/>
          <w:i/>
          <w:color w:val="000000"/>
          <w:sz w:val="28"/>
          <w:szCs w:val="28"/>
        </w:rPr>
        <w:t>разнообразных видов детской деятельности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: игровой, коммуникативной, трудовой, познавательно-исследовательской, продуктивной, музыкально-художественной, чтения</w:t>
      </w:r>
      <w:r w:rsidR="00FE181C" w:rsidRPr="00FE181C">
        <w:rPr>
          <w:i/>
        </w:rPr>
        <w:t xml:space="preserve"> </w:t>
      </w:r>
    </w:p>
    <w:p w:rsidR="00FE181C" w:rsidRDefault="00FE181C" w:rsidP="00FE18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1C">
        <w:rPr>
          <w:rFonts w:ascii="Times New Roman" w:hAnsi="Times New Roman" w:cs="Times New Roman"/>
          <w:i/>
          <w:sz w:val="28"/>
          <w:szCs w:val="28"/>
        </w:rPr>
        <w:lastRenderedPageBreak/>
        <w:t>по следующим основным направлениям: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712F4" w:rsidTr="002474C8">
        <w:tc>
          <w:tcPr>
            <w:tcW w:w="5210" w:type="dxa"/>
            <w:vAlign w:val="center"/>
          </w:tcPr>
          <w:p w:rsidR="009712F4" w:rsidRPr="00FE181C" w:rsidRDefault="009712F4" w:rsidP="009712F4">
            <w:pPr>
              <w:pStyle w:val="a3"/>
              <w:numPr>
                <w:ilvl w:val="0"/>
                <w:numId w:val="8"/>
              </w:numPr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развитие;</w:t>
            </w:r>
          </w:p>
          <w:p w:rsidR="009712F4" w:rsidRDefault="009712F4" w:rsidP="009712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9712F4" w:rsidRDefault="009712F4" w:rsidP="002474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6EB17A" wp14:editId="5D9B5CBA">
                  <wp:extent cx="2552700" cy="1733550"/>
                  <wp:effectExtent l="0" t="0" r="0" b="0"/>
                  <wp:docPr id="9" name="Рисунок 9" descr="http://i.kamdetsad-56.ru/u/pic/86/578b1e020811e59b0ff69981ceb77d/-/%D0%A4%D0%9E%D0%A2%D0%9E%20%E2%84%96%202%20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kamdetsad-56.ru/u/pic/86/578b1e020811e59b0ff69981ceb77d/-/%D0%A4%D0%9E%D0%A2%D0%9E%20%E2%84%96%202%20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F4" w:rsidTr="002474C8">
        <w:tc>
          <w:tcPr>
            <w:tcW w:w="5210" w:type="dxa"/>
            <w:vAlign w:val="center"/>
          </w:tcPr>
          <w:p w:rsidR="009712F4" w:rsidRDefault="009712F4" w:rsidP="002474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049967" wp14:editId="107DAF0E">
                  <wp:extent cx="2552700" cy="1733550"/>
                  <wp:effectExtent l="0" t="0" r="0" b="0"/>
                  <wp:docPr id="8" name="Рисунок 8" descr="http://i.kamdetsad-56.ru/u/pic/50/b5439aad3311e4b52faa8509a321d8/-/SAM_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kamdetsad-56.ru/u/pic/50/b5439aad3311e4b52faa8509a321d8/-/SAM_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9712F4" w:rsidRPr="00FE181C" w:rsidRDefault="009712F4" w:rsidP="009712F4">
            <w:pPr>
              <w:pStyle w:val="a3"/>
              <w:numPr>
                <w:ilvl w:val="0"/>
                <w:numId w:val="8"/>
              </w:numPr>
              <w:ind w:left="851"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развитие;</w:t>
            </w:r>
          </w:p>
          <w:p w:rsidR="009712F4" w:rsidRDefault="009712F4" w:rsidP="009712F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12F4" w:rsidTr="002474C8">
        <w:tc>
          <w:tcPr>
            <w:tcW w:w="5210" w:type="dxa"/>
            <w:vAlign w:val="center"/>
          </w:tcPr>
          <w:p w:rsidR="009712F4" w:rsidRPr="00FE181C" w:rsidRDefault="009712F4" w:rsidP="009712F4">
            <w:pPr>
              <w:pStyle w:val="a3"/>
              <w:numPr>
                <w:ilvl w:val="0"/>
                <w:numId w:val="8"/>
              </w:numPr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2474C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развитие;</w:t>
            </w:r>
          </w:p>
          <w:p w:rsidR="009712F4" w:rsidRDefault="009712F4" w:rsidP="009712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9712F4" w:rsidRDefault="009712F4" w:rsidP="002474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16609" wp14:editId="39C45D35">
                  <wp:extent cx="2695575" cy="1733550"/>
                  <wp:effectExtent l="0" t="0" r="0" b="0"/>
                  <wp:docPr id="6" name="Рисунок 6" descr="http://i.kamdetsad-56.ru/u/pic/5e/3570b8ad3211e48d59b1d1570ed2db/-/SAM_0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.kamdetsad-56.ru/u/pic/5e/3570b8ad3211e48d59b1d1570ed2db/-/SAM_0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F4" w:rsidTr="002474C8">
        <w:tc>
          <w:tcPr>
            <w:tcW w:w="5210" w:type="dxa"/>
            <w:vAlign w:val="center"/>
          </w:tcPr>
          <w:p w:rsidR="009712F4" w:rsidRDefault="009712F4" w:rsidP="002474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DB35EE" wp14:editId="62B0CDD7">
                  <wp:extent cx="2552700" cy="1733550"/>
                  <wp:effectExtent l="0" t="0" r="0" b="0"/>
                  <wp:docPr id="7" name="Рисунок 7" descr="http://i.kamdetsad-56.ru/u/pic/83/4dfa1ead3211e49e09bf7246c170ed/-/SAM_0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kamdetsad-56.ru/u/pic/83/4dfa1ead3211e49e09bf7246c170ed/-/SAM_0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9712F4" w:rsidRDefault="009712F4" w:rsidP="009712F4">
            <w:pPr>
              <w:pStyle w:val="a3"/>
              <w:numPr>
                <w:ilvl w:val="0"/>
                <w:numId w:val="8"/>
              </w:numPr>
              <w:ind w:left="851"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2474C8"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</w:t>
            </w:r>
            <w:r w:rsidR="0024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2F4" w:rsidRDefault="009712F4" w:rsidP="009712F4">
            <w:pPr>
              <w:jc w:val="right"/>
              <w:rPr>
                <w:noProof/>
                <w:lang w:eastAsia="ru-RU"/>
              </w:rPr>
            </w:pPr>
          </w:p>
        </w:tc>
      </w:tr>
    </w:tbl>
    <w:p w:rsidR="009712F4" w:rsidRPr="00FE181C" w:rsidRDefault="009712F4" w:rsidP="00FE18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9B0" w:rsidRDefault="00C729B0" w:rsidP="00C7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62E" w:rsidRPr="005C562E" w:rsidRDefault="005C562E" w:rsidP="000F0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62E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650F7E" w:rsidRDefault="00C729B0" w:rsidP="00C729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650F7E">
        <w:rPr>
          <w:rFonts w:ascii="Times New Roman" w:hAnsi="Times New Roman" w:cs="Times New Roman"/>
          <w:color w:val="000000"/>
          <w:sz w:val="28"/>
          <w:szCs w:val="28"/>
        </w:rPr>
        <w:t>забота о здоровье, эмоциональном благополучии и своевременном</w:t>
      </w:r>
      <w:r w:rsidR="0065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650F7E">
        <w:rPr>
          <w:rFonts w:ascii="Times New Roman" w:hAnsi="Times New Roman" w:cs="Times New Roman"/>
          <w:color w:val="000000"/>
          <w:sz w:val="28"/>
          <w:szCs w:val="28"/>
        </w:rPr>
        <w:t>всестороннем развитии каждого ребенка;</w:t>
      </w:r>
    </w:p>
    <w:p w:rsidR="00650F7E" w:rsidRDefault="00C729B0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650F7E">
        <w:rPr>
          <w:rFonts w:ascii="Times New Roman" w:hAnsi="Times New Roman" w:cs="Times New Roman"/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50F7E" w:rsidRDefault="00C729B0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650F7E">
        <w:rPr>
          <w:rFonts w:ascii="Times New Roman" w:hAnsi="Times New Roman" w:cs="Times New Roman"/>
          <w:color w:val="000000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F01F4" w:rsidRDefault="00C729B0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C562E" w:rsidRPr="00650F7E">
        <w:rPr>
          <w:rFonts w:ascii="Times New Roman" w:hAnsi="Times New Roman" w:cs="Times New Roman"/>
          <w:color w:val="000000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0F01F4" w:rsidRDefault="005C562E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F4">
        <w:rPr>
          <w:rFonts w:ascii="Times New Roman" w:hAnsi="Times New Roman" w:cs="Times New Roman"/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F01F4" w:rsidRDefault="005C562E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F4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0F01F4" w:rsidRDefault="005C562E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F4">
        <w:rPr>
          <w:rFonts w:ascii="Times New Roman" w:hAnsi="Times New Roman" w:cs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5C562E" w:rsidRPr="000F01F4" w:rsidRDefault="005C562E" w:rsidP="000F01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F4">
        <w:rPr>
          <w:rFonts w:ascii="Times New Roman" w:hAnsi="Times New Roman" w:cs="Times New Roman"/>
          <w:color w:val="000000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650F7E" w:rsidRPr="000F0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F4">
        <w:rPr>
          <w:rFonts w:ascii="Times New Roman" w:hAnsi="Times New Roman" w:cs="Times New Roman"/>
          <w:color w:val="000000"/>
          <w:sz w:val="28"/>
          <w:szCs w:val="28"/>
        </w:rPr>
        <w:t>образования детей дошкольного возраста, обеспечивающей отсутствие</w:t>
      </w:r>
      <w:r w:rsidR="00650F7E" w:rsidRPr="000F0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F4">
        <w:rPr>
          <w:rFonts w:ascii="Times New Roman" w:hAnsi="Times New Roman" w:cs="Times New Roman"/>
          <w:color w:val="000000"/>
          <w:sz w:val="28"/>
          <w:szCs w:val="28"/>
        </w:rPr>
        <w:t>давления предметного обучения.</w:t>
      </w:r>
    </w:p>
    <w:p w:rsidR="00C42AEF" w:rsidRDefault="00C42AEF" w:rsidP="00C7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7C9" w:rsidRPr="005C562E" w:rsidRDefault="008F57C9" w:rsidP="00C7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639" w:rsidRDefault="002D4639" w:rsidP="00C7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83E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AE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охватывает </w:t>
      </w:r>
      <w:r w:rsidR="00C42AE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 периоды физического и психического развития детей: </w:t>
      </w:r>
    </w:p>
    <w:p w:rsidR="00F83E3F" w:rsidRDefault="00F83E3F" w:rsidP="00C72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ранний возраст – от 2 до 3 лет (первая младшая группа)</w:t>
      </w:r>
      <w:r w:rsidR="003F61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D4639" w:rsidRDefault="005C562E" w:rsidP="00C72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639">
        <w:rPr>
          <w:rFonts w:ascii="Times New Roman" w:hAnsi="Times New Roman" w:cs="Times New Roman"/>
          <w:color w:val="000000"/>
          <w:sz w:val="28"/>
          <w:szCs w:val="28"/>
        </w:rPr>
        <w:t>младший дошкольный</w:t>
      </w:r>
      <w:r w:rsidR="002D4639"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возраст </w:t>
      </w:r>
      <w:r w:rsidR="00F83E3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83E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 до 4 лет (вторая младш</w:t>
      </w:r>
      <w:r w:rsidR="00F83E3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 группы), </w:t>
      </w:r>
    </w:p>
    <w:p w:rsidR="00F83E3F" w:rsidRDefault="005C562E" w:rsidP="00C729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средний дошкольный возраст </w:t>
      </w:r>
      <w:r w:rsidR="00F83E3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 от 4 до 5 лет (средняя группа), </w:t>
      </w:r>
    </w:p>
    <w:p w:rsidR="00BD6B99" w:rsidRDefault="005C562E" w:rsidP="00F83E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639">
        <w:rPr>
          <w:rFonts w:ascii="Times New Roman" w:hAnsi="Times New Roman" w:cs="Times New Roman"/>
          <w:color w:val="000000"/>
          <w:sz w:val="28"/>
          <w:szCs w:val="28"/>
        </w:rPr>
        <w:t>старший дошкольный</w:t>
      </w:r>
      <w:r w:rsidR="002D4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 xml:space="preserve">возраст </w:t>
      </w:r>
      <w:r w:rsidR="00F83E3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D4639">
        <w:rPr>
          <w:rFonts w:ascii="Times New Roman" w:hAnsi="Times New Roman" w:cs="Times New Roman"/>
          <w:color w:val="000000"/>
          <w:sz w:val="28"/>
          <w:szCs w:val="28"/>
        </w:rPr>
        <w:t>от 5 до 7 лет (старшая и подготовительная к школе группы).</w:t>
      </w:r>
    </w:p>
    <w:p w:rsidR="00F83E3F" w:rsidRPr="00F83E3F" w:rsidRDefault="00F83E3F" w:rsidP="00F83E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B99" w:rsidRPr="00F83E3F" w:rsidRDefault="00BD6B99" w:rsidP="00F83E3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3E3F">
        <w:rPr>
          <w:color w:val="000000"/>
          <w:sz w:val="28"/>
          <w:szCs w:val="28"/>
        </w:rPr>
        <w:t>Программа состоит из 3 основных разделов (</w:t>
      </w:r>
      <w:r w:rsidRPr="00F83E3F">
        <w:rPr>
          <w:i/>
          <w:iCs/>
          <w:color w:val="000000"/>
          <w:sz w:val="28"/>
          <w:szCs w:val="28"/>
        </w:rPr>
        <w:t>целевой, содержательный, организационный)</w:t>
      </w:r>
      <w:r w:rsidRPr="00F83E3F">
        <w:rPr>
          <w:rStyle w:val="apple-converted-space"/>
          <w:color w:val="000000"/>
          <w:sz w:val="28"/>
          <w:szCs w:val="28"/>
        </w:rPr>
        <w:t> </w:t>
      </w:r>
      <w:r w:rsidRPr="00F83E3F">
        <w:rPr>
          <w:color w:val="000000"/>
          <w:sz w:val="28"/>
          <w:szCs w:val="28"/>
        </w:rPr>
        <w:t>и дополнительного раздела. Каждый из основных разделов включает</w:t>
      </w:r>
      <w:r w:rsidRPr="00F83E3F">
        <w:rPr>
          <w:rStyle w:val="apple-converted-space"/>
          <w:color w:val="000000"/>
          <w:sz w:val="28"/>
          <w:szCs w:val="28"/>
        </w:rPr>
        <w:t> </w:t>
      </w:r>
      <w:r w:rsidRPr="00F83E3F">
        <w:rPr>
          <w:iCs/>
          <w:color w:val="000000"/>
          <w:sz w:val="28"/>
          <w:szCs w:val="28"/>
        </w:rPr>
        <w:t>обязательную и часть</w:t>
      </w:r>
      <w:r w:rsidR="00F83E3F" w:rsidRPr="00F83E3F">
        <w:rPr>
          <w:color w:val="000000"/>
          <w:sz w:val="28"/>
          <w:szCs w:val="28"/>
        </w:rPr>
        <w:t>, формируемую участниками образовательных отношений.</w:t>
      </w:r>
    </w:p>
    <w:p w:rsidR="00BD6B99" w:rsidRPr="00F83E3F" w:rsidRDefault="00BD6B99" w:rsidP="00F83E3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3E3F">
        <w:rPr>
          <w:i/>
          <w:iCs/>
          <w:color w:val="000000"/>
          <w:sz w:val="28"/>
          <w:szCs w:val="28"/>
        </w:rPr>
        <w:t>Обязательная часть</w:t>
      </w:r>
      <w:r w:rsidRPr="00F83E3F">
        <w:rPr>
          <w:rStyle w:val="apple-converted-space"/>
          <w:color w:val="000000"/>
          <w:sz w:val="28"/>
          <w:szCs w:val="28"/>
        </w:rPr>
        <w:t> </w:t>
      </w:r>
      <w:r w:rsidRPr="00F83E3F">
        <w:rPr>
          <w:color w:val="000000"/>
          <w:sz w:val="28"/>
          <w:szCs w:val="28"/>
        </w:rPr>
        <w:t>Программы обеспечивает достижение воспитанниками готовности к школе: необходимый уровень развития ребенка для успешного освоения им основных образовательных программ начального общего образования.</w:t>
      </w:r>
    </w:p>
    <w:p w:rsidR="00BD6B99" w:rsidRDefault="00F83E3F" w:rsidP="00F83E3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</w:t>
      </w:r>
      <w:r w:rsidR="00BD6B99" w:rsidRPr="00F83E3F">
        <w:rPr>
          <w:i/>
          <w:iCs/>
          <w:color w:val="000000"/>
          <w:sz w:val="28"/>
          <w:szCs w:val="28"/>
        </w:rPr>
        <w:t>асть</w:t>
      </w:r>
      <w:r>
        <w:rPr>
          <w:i/>
          <w:iCs/>
          <w:color w:val="000000"/>
          <w:sz w:val="28"/>
          <w:szCs w:val="28"/>
        </w:rPr>
        <w:t>, формируемая участниками образовательных отношений</w:t>
      </w:r>
      <w:r w:rsidR="00FE181C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 w:rsidR="00BD6B99" w:rsidRPr="00F83E3F">
        <w:rPr>
          <w:color w:val="000000"/>
          <w:sz w:val="28"/>
          <w:szCs w:val="28"/>
        </w:rPr>
        <w:t>отражает приоритетн</w:t>
      </w:r>
      <w:r>
        <w:rPr>
          <w:color w:val="000000"/>
          <w:sz w:val="28"/>
          <w:szCs w:val="28"/>
        </w:rPr>
        <w:t>ое</w:t>
      </w:r>
      <w:r w:rsidR="00BD6B99" w:rsidRPr="00F83E3F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е</w:t>
      </w:r>
      <w:r w:rsidR="003F6106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– патриотическое </w:t>
      </w:r>
      <w:r w:rsidRPr="00F83E3F">
        <w:rPr>
          <w:sz w:val="28"/>
          <w:szCs w:val="28"/>
        </w:rPr>
        <w:t>воспитание дошкольников</w:t>
      </w:r>
      <w:r w:rsidRPr="00F83E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F83E3F">
        <w:rPr>
          <w:sz w:val="28"/>
          <w:szCs w:val="28"/>
        </w:rPr>
        <w:t>приобщени</w:t>
      </w:r>
      <w:r>
        <w:rPr>
          <w:sz w:val="28"/>
          <w:szCs w:val="28"/>
        </w:rPr>
        <w:t>е</w:t>
      </w:r>
      <w:r w:rsidRPr="00F83E3F">
        <w:rPr>
          <w:sz w:val="28"/>
          <w:szCs w:val="28"/>
        </w:rPr>
        <w:t xml:space="preserve"> детей к истокам русской народной культуры.</w:t>
      </w:r>
    </w:p>
    <w:p w:rsidR="00FE181C" w:rsidRDefault="00FE181C" w:rsidP="00F83E3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F6106" w:rsidRPr="003F6106" w:rsidRDefault="003F6106" w:rsidP="003F610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FE181C" w:rsidRPr="005C562E">
        <w:rPr>
          <w:color w:val="000000"/>
          <w:sz w:val="28"/>
          <w:szCs w:val="28"/>
        </w:rPr>
        <w:t>рограмме представлен раздел по</w:t>
      </w:r>
      <w:r w:rsidR="00FE181C">
        <w:rPr>
          <w:color w:val="000000"/>
          <w:sz w:val="28"/>
          <w:szCs w:val="28"/>
        </w:rPr>
        <w:t xml:space="preserve"> </w:t>
      </w:r>
      <w:r w:rsidR="00FE181C" w:rsidRPr="005C562E">
        <w:rPr>
          <w:color w:val="000000"/>
          <w:sz w:val="28"/>
          <w:szCs w:val="28"/>
        </w:rPr>
        <w:t>коррекционному образованию</w:t>
      </w:r>
      <w:r>
        <w:rPr>
          <w:color w:val="000000"/>
          <w:sz w:val="28"/>
          <w:szCs w:val="28"/>
        </w:rPr>
        <w:t xml:space="preserve"> детей с ограниченными возможностями здоровья</w:t>
      </w:r>
      <w:r w:rsidR="00CD4C6F">
        <w:rPr>
          <w:color w:val="000000"/>
          <w:sz w:val="28"/>
          <w:szCs w:val="28"/>
        </w:rPr>
        <w:t xml:space="preserve"> (задержкой психического развития)</w:t>
      </w:r>
      <w:r>
        <w:rPr>
          <w:color w:val="000000"/>
          <w:sz w:val="28"/>
          <w:szCs w:val="28"/>
        </w:rPr>
        <w:t xml:space="preserve">. </w:t>
      </w:r>
      <w:r w:rsidRPr="003F6106">
        <w:rPr>
          <w:color w:val="000000"/>
          <w:sz w:val="28"/>
          <w:szCs w:val="28"/>
        </w:rPr>
        <w:t>Содержание коррекционной работы обеспечивает:</w:t>
      </w:r>
    </w:p>
    <w:p w:rsidR="00B96EF2" w:rsidRDefault="003F6106" w:rsidP="00B96EF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6106">
        <w:rPr>
          <w:color w:val="000000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B96EF2" w:rsidRDefault="003F6106" w:rsidP="00B96EF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6EF2">
        <w:rPr>
          <w:color w:val="000000"/>
          <w:sz w:val="28"/>
          <w:szCs w:val="28"/>
        </w:rPr>
        <w:t>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F83E3F" w:rsidRPr="00B96EF2" w:rsidRDefault="003F6106" w:rsidP="00B96EF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6EF2">
        <w:rPr>
          <w:color w:val="000000"/>
          <w:sz w:val="28"/>
          <w:szCs w:val="28"/>
        </w:rPr>
        <w:t>возможность освоения детьми с ограниченными возможностями здоровья Программы и их интеграцию в образовательном учреждении.</w:t>
      </w:r>
    </w:p>
    <w:p w:rsidR="003F6106" w:rsidRPr="00F83E3F" w:rsidRDefault="003F6106" w:rsidP="003F610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6EF2" w:rsidRPr="00CD4C6F" w:rsidRDefault="00BD6B99" w:rsidP="00CD4C6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562E">
        <w:rPr>
          <w:color w:val="000000"/>
          <w:sz w:val="28"/>
          <w:szCs w:val="28"/>
        </w:rPr>
        <w:lastRenderedPageBreak/>
        <w:t>Программа подчеркивает ценность семьи как уникального института</w:t>
      </w:r>
      <w:r>
        <w:rPr>
          <w:color w:val="000000"/>
          <w:sz w:val="28"/>
          <w:szCs w:val="28"/>
        </w:rPr>
        <w:t xml:space="preserve"> </w:t>
      </w:r>
      <w:r w:rsidRPr="005C562E">
        <w:rPr>
          <w:color w:val="000000"/>
          <w:sz w:val="28"/>
          <w:szCs w:val="28"/>
        </w:rPr>
        <w:t>воспитания и необходимость развития ответственных и плодотворных</w:t>
      </w:r>
      <w:r>
        <w:rPr>
          <w:color w:val="000000"/>
          <w:sz w:val="28"/>
          <w:szCs w:val="28"/>
        </w:rPr>
        <w:t xml:space="preserve"> </w:t>
      </w:r>
      <w:r w:rsidRPr="005C562E">
        <w:rPr>
          <w:color w:val="000000"/>
          <w:sz w:val="28"/>
          <w:szCs w:val="28"/>
        </w:rPr>
        <w:t xml:space="preserve">отношений с семьями воспитанников. </w:t>
      </w:r>
    </w:p>
    <w:p w:rsidR="00B96EF2" w:rsidRPr="00B96EF2" w:rsidRDefault="00B96EF2" w:rsidP="00B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Основной целью взаимодействия с родителями является вовлечение семьи в воспитательно-образовательный процесс. </w:t>
      </w:r>
    </w:p>
    <w:p w:rsidR="00B96EF2" w:rsidRPr="00B96EF2" w:rsidRDefault="00B96EF2" w:rsidP="00B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Достижение поставленной цели требует решения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определённых задач: </w:t>
      </w:r>
    </w:p>
    <w:p w:rsidR="00B96EF2" w:rsidRPr="00B96EF2" w:rsidRDefault="00B96EF2" w:rsidP="00B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A1755" w:rsidRDefault="009A1755" w:rsidP="00B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3508"/>
        <w:gridCol w:w="36"/>
        <w:gridCol w:w="141"/>
      </w:tblGrid>
      <w:tr w:rsidR="009A1755" w:rsidTr="002474C8">
        <w:trPr>
          <w:gridAfter w:val="1"/>
          <w:wAfter w:w="141" w:type="dxa"/>
        </w:trPr>
        <w:tc>
          <w:tcPr>
            <w:tcW w:w="3652" w:type="dxa"/>
          </w:tcPr>
          <w:p w:rsidR="009A1755" w:rsidRDefault="009A1755" w:rsidP="00B9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F0F0C" wp14:editId="22A10C50">
                  <wp:extent cx="2276475" cy="1562100"/>
                  <wp:effectExtent l="0" t="0" r="0" b="0"/>
                  <wp:docPr id="12" name="Рисунок 12" descr="http://i.kamdetsad-56.ru/u/pic/98/cd4da0557911e5bdf9945eae45e58f/-/%D0%A4%D0%9E%D0%A2%D0%9E%20%E2%84%96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kamdetsad-56.ru/u/pic/98/cd4da0557911e5bdf9945eae45e58f/-/%D0%A4%D0%9E%D0%A2%D0%9E%20%E2%84%96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  <w:vAlign w:val="center"/>
          </w:tcPr>
          <w:p w:rsidR="009A1755" w:rsidRDefault="009A1755" w:rsidP="009A175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96E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формирование психолого-педагогических знаний родителей, активизация их педагогического самообразования;</w:t>
            </w:r>
          </w:p>
          <w:p w:rsidR="009A1755" w:rsidRDefault="009A1755" w:rsidP="009A17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1755" w:rsidTr="002474C8">
        <w:tc>
          <w:tcPr>
            <w:tcW w:w="6629" w:type="dxa"/>
            <w:gridSpan w:val="3"/>
            <w:vAlign w:val="center"/>
          </w:tcPr>
          <w:p w:rsidR="009A1755" w:rsidRDefault="009A1755" w:rsidP="009A17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81F046" wp14:editId="04EB65C8">
                  <wp:extent cx="2305050" cy="1590675"/>
                  <wp:effectExtent l="0" t="0" r="0" b="0"/>
                  <wp:docPr id="11" name="Рисунок 11" descr="http://i.kamdetsad-56.ru/u/pic/97/63e1a4557911e581a7afb779a6d2c8/-/%D0%A4%D0%9E%D0%A2%D0%9E%20%E2%84%96%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kamdetsad-56.ru/u/pic/97/63e1a4557911e581a7afb779a6d2c8/-/%D0%A4%D0%9E%D0%A2%D0%9E%20%E2%84%96%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  <w:vAlign w:val="center"/>
          </w:tcPr>
          <w:p w:rsidR="009A1755" w:rsidRDefault="009A1755" w:rsidP="002474C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96E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приобщение родителей к участию  в жизни Учреждения;</w:t>
            </w:r>
          </w:p>
          <w:p w:rsidR="009A1755" w:rsidRDefault="009A1755" w:rsidP="002474C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1755" w:rsidTr="002474C8">
        <w:trPr>
          <w:gridAfter w:val="2"/>
          <w:wAfter w:w="177" w:type="dxa"/>
        </w:trPr>
        <w:tc>
          <w:tcPr>
            <w:tcW w:w="5495" w:type="dxa"/>
            <w:gridSpan w:val="2"/>
            <w:vAlign w:val="center"/>
          </w:tcPr>
          <w:p w:rsidR="009A1755" w:rsidRPr="00B96EF2" w:rsidRDefault="009A1755" w:rsidP="009A175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96E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оказание помощи семьям воспитанников в развитии, воспитании и обучении детей.</w:t>
            </w:r>
          </w:p>
          <w:p w:rsidR="009A1755" w:rsidRDefault="009A1755" w:rsidP="009A17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gridSpan w:val="2"/>
          </w:tcPr>
          <w:p w:rsidR="009A1755" w:rsidRDefault="002474C8" w:rsidP="00B9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A76E3A" wp14:editId="703C80AF">
                  <wp:extent cx="2447925" cy="1552575"/>
                  <wp:effectExtent l="0" t="0" r="0" b="0"/>
                  <wp:docPr id="14" name="Рисунок 14" descr="http://i.kamdetsad-56.ru/u/pic/9d/cbded0020811e59fe1e76ffc1150f2/-/%D0%A4%D0%9E%D0%A2%D0%9E%20%E2%84%96%206%20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kamdetsad-56.ru/u/pic/9d/cbded0020811e59fe1e76ffc1150f2/-/%D0%A4%D0%9E%D0%A2%D0%9E%20%E2%84%96%206%20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755" w:rsidRDefault="009A1755" w:rsidP="009A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474C8" w:rsidRDefault="002474C8" w:rsidP="009A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A1755" w:rsidRPr="00B96EF2" w:rsidRDefault="009A1755" w:rsidP="009A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Система работы с родителями  включает:</w:t>
      </w:r>
    </w:p>
    <w:p w:rsidR="00B96EF2" w:rsidRPr="00B96EF2" w:rsidRDefault="00B96EF2" w:rsidP="00B96E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ознакомление родителей с содержанием работы, направленной на физическое, психическое, социально-личностное и познавательно-речевое развитие ребенка;</w:t>
      </w:r>
    </w:p>
    <w:p w:rsidR="00B96EF2" w:rsidRPr="00B96EF2" w:rsidRDefault="00B96EF2" w:rsidP="00B96E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ознакомление родителей с результатами работы Учреждения;</w:t>
      </w:r>
    </w:p>
    <w:p w:rsidR="00B96EF2" w:rsidRDefault="00B96EF2" w:rsidP="00B96EF2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участие родителей в подготовке совместных мероприятий, в работе родительского комитета; </w:t>
      </w:r>
    </w:p>
    <w:p w:rsidR="00B96EF2" w:rsidRPr="00B96EF2" w:rsidRDefault="00B96EF2" w:rsidP="00B96EF2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6E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деятельности.</w:t>
      </w:r>
    </w:p>
    <w:p w:rsidR="008F57C9" w:rsidRPr="00B96EF2" w:rsidRDefault="008F57C9" w:rsidP="00B9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E3F" w:rsidRDefault="00FC3ABF" w:rsidP="00F8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6EF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Очевидным достоинством Программы является то, что она обеспечена полным учебно-методическим комплектом, включающим методические пособия по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всем линиям и направлениям развития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>комплексно-тематическое планирование, наглядные пособия и рабочие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62E" w:rsidRPr="005C562E">
        <w:rPr>
          <w:rFonts w:ascii="Times New Roman" w:hAnsi="Times New Roman" w:cs="Times New Roman"/>
          <w:color w:val="000000"/>
          <w:sz w:val="28"/>
          <w:szCs w:val="28"/>
        </w:rPr>
        <w:t xml:space="preserve">тетради. </w:t>
      </w:r>
    </w:p>
    <w:p w:rsidR="00876130" w:rsidRPr="00FC3ABF" w:rsidRDefault="00876130" w:rsidP="00F8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5E4" w:rsidRDefault="00876130" w:rsidP="0087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</w:t>
      </w:r>
      <w:r w:rsidRPr="00876130">
        <w:rPr>
          <w:rFonts w:ascii="Times New Roman" w:hAnsi="Times New Roman" w:cs="Times New Roman"/>
          <w:color w:val="000000"/>
          <w:sz w:val="28"/>
          <w:szCs w:val="28"/>
        </w:rPr>
        <w:t>Программы в Учреждении созданы оптимальные материально-технические  условия:   во   всех возрастных группах  организованы центры для разнообразной детской деятельности: игровой, театрализованной, изобразительной, конструктивной, опытнической, двигательной. Все центры  оснащены необходимыми материально-техническими ресурсами.</w:t>
      </w:r>
    </w:p>
    <w:p w:rsidR="00876130" w:rsidRDefault="00876130" w:rsidP="0087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2474C8" w:rsidTr="002474C8">
        <w:tc>
          <w:tcPr>
            <w:tcW w:w="3369" w:type="dxa"/>
            <w:vAlign w:val="center"/>
          </w:tcPr>
          <w:p w:rsidR="002474C8" w:rsidRDefault="002474C8" w:rsidP="0024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1B7BA" wp14:editId="62421B9B">
                  <wp:extent cx="1743075" cy="1581149"/>
                  <wp:effectExtent l="0" t="0" r="0" b="0"/>
                  <wp:docPr id="1" name="Рисунок 1" descr="ФОТО №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№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10" cy="158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:rsidR="002474C8" w:rsidRDefault="002474C8" w:rsidP="004C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76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Учреждении  оборудованы</w:t>
            </w:r>
            <w:proofErr w:type="gramEnd"/>
            <w:r w:rsidRPr="00876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медицинский, процедурный кабинеты, изолятор, музыкальный зал, спортивный зал. Выделены специальные помещения для коррекционной работы с детьми: кабинет учителя-дефектолога, логопедически</w:t>
            </w:r>
            <w:r w:rsidR="004C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76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кабинет</w:t>
            </w:r>
            <w:r w:rsidR="004C1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76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Имеется  музей «Русская изба».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2474C8" w:rsidRDefault="002474C8" w:rsidP="0024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29FCA0" wp14:editId="6ECD4E81">
                  <wp:extent cx="1704975" cy="1476375"/>
                  <wp:effectExtent l="0" t="0" r="0" b="0"/>
                  <wp:docPr id="5" name="Рисунок 5" descr="ФОТО №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№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45" cy="147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4C8" w:rsidTr="002474C8">
        <w:tc>
          <w:tcPr>
            <w:tcW w:w="3369" w:type="dxa"/>
          </w:tcPr>
          <w:p w:rsidR="002474C8" w:rsidRDefault="002474C8" w:rsidP="00876130">
            <w:pPr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</w:p>
        </w:tc>
        <w:tc>
          <w:tcPr>
            <w:tcW w:w="3685" w:type="dxa"/>
            <w:vMerge/>
          </w:tcPr>
          <w:p w:rsidR="002474C8" w:rsidRPr="00876130" w:rsidRDefault="002474C8" w:rsidP="0087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74C8" w:rsidRDefault="002474C8" w:rsidP="00876130">
            <w:pPr>
              <w:autoSpaceDE w:val="0"/>
              <w:autoSpaceDN w:val="0"/>
              <w:adjustRightInd w:val="0"/>
              <w:jc w:val="both"/>
              <w:rPr>
                <w:noProof/>
                <w:lang w:eastAsia="ru-RU"/>
              </w:rPr>
            </w:pPr>
          </w:p>
        </w:tc>
      </w:tr>
      <w:tr w:rsidR="002474C8" w:rsidTr="002474C8">
        <w:tc>
          <w:tcPr>
            <w:tcW w:w="3369" w:type="dxa"/>
            <w:vAlign w:val="center"/>
          </w:tcPr>
          <w:p w:rsidR="002474C8" w:rsidRDefault="002474C8" w:rsidP="002474C8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2B0B7" wp14:editId="09E23BDE">
                  <wp:extent cx="1695450" cy="1495425"/>
                  <wp:effectExtent l="0" t="0" r="0" b="0"/>
                  <wp:docPr id="13" name="Рисунок 13" descr="http://i.kamdetsad-56.ru/u/pic/91/66c6e6020811e590f3d5199c25f144/-/%D0%A4%D0%9E%D0%A2%D0%9E%20%E2%84%96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kamdetsad-56.ru/u/pic/91/66c6e6020811e590f3d5199c25f144/-/%D0%A4%D0%9E%D0%A2%D0%9E%20%E2%84%96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:rsidR="002474C8" w:rsidRDefault="002474C8" w:rsidP="0087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474C8" w:rsidRDefault="002474C8" w:rsidP="0024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1F6FF7" wp14:editId="1C17390A">
                  <wp:extent cx="1724025" cy="1476375"/>
                  <wp:effectExtent l="0" t="0" r="0" b="0"/>
                  <wp:docPr id="15" name="Рисунок 15" descr="http://i.kamdetsad-56.ru/u/pic/84/f24606020811e59de392ed0329db28/-/%D0%A4%D0%9E%D0%A2%D0%9E%20%E2%84%96%201%20%286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kamdetsad-56.ru/u/pic/84/f24606020811e59de392ed0329db28/-/%D0%A4%D0%9E%D0%A2%D0%9E%20%E2%84%96%201%20%286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130" w:rsidRPr="00FC3ABF" w:rsidRDefault="00876130" w:rsidP="00876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6130" w:rsidRPr="00FC3ABF" w:rsidSect="003F6106">
      <w:pgSz w:w="11906" w:h="16838"/>
      <w:pgMar w:top="851" w:right="851" w:bottom="851" w:left="851" w:header="709" w:footer="709" w:gutter="0"/>
      <w:pgBorders w:offsetFrom="page">
        <w:top w:val="triple" w:sz="6" w:space="24" w:color="1F497D" w:themeColor="text2"/>
        <w:left w:val="triple" w:sz="6" w:space="24" w:color="1F497D" w:themeColor="text2"/>
        <w:bottom w:val="triple" w:sz="6" w:space="24" w:color="1F497D" w:themeColor="text2"/>
        <w:right w:val="tripl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089"/>
    <w:multiLevelType w:val="hybridMultilevel"/>
    <w:tmpl w:val="61125368"/>
    <w:lvl w:ilvl="0" w:tplc="315A9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5E43"/>
    <w:multiLevelType w:val="hybridMultilevel"/>
    <w:tmpl w:val="D34EEDC8"/>
    <w:lvl w:ilvl="0" w:tplc="7CBCC1E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53D17"/>
    <w:multiLevelType w:val="hybridMultilevel"/>
    <w:tmpl w:val="D8941DFC"/>
    <w:lvl w:ilvl="0" w:tplc="7CBCC1E4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3FC65334"/>
    <w:multiLevelType w:val="hybridMultilevel"/>
    <w:tmpl w:val="4F82A5C2"/>
    <w:lvl w:ilvl="0" w:tplc="7CBCC1E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2C965C9"/>
    <w:multiLevelType w:val="hybridMultilevel"/>
    <w:tmpl w:val="56241206"/>
    <w:lvl w:ilvl="0" w:tplc="7CBCC1E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BE5E27"/>
    <w:multiLevelType w:val="hybridMultilevel"/>
    <w:tmpl w:val="679E7798"/>
    <w:lvl w:ilvl="0" w:tplc="7CBCC1E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0F0E0F"/>
    <w:multiLevelType w:val="hybridMultilevel"/>
    <w:tmpl w:val="FC0E6AEC"/>
    <w:lvl w:ilvl="0" w:tplc="7CBCC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0224D"/>
    <w:multiLevelType w:val="hybridMultilevel"/>
    <w:tmpl w:val="DE867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91400"/>
    <w:multiLevelType w:val="hybridMultilevel"/>
    <w:tmpl w:val="846A4AA0"/>
    <w:lvl w:ilvl="0" w:tplc="6636A0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5160"/>
    <w:multiLevelType w:val="hybridMultilevel"/>
    <w:tmpl w:val="1E6A33EE"/>
    <w:lvl w:ilvl="0" w:tplc="7CBCC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F77CA"/>
    <w:multiLevelType w:val="hybridMultilevel"/>
    <w:tmpl w:val="96827DDC"/>
    <w:lvl w:ilvl="0" w:tplc="7CBCC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62E"/>
    <w:rsid w:val="000F01F4"/>
    <w:rsid w:val="002474C8"/>
    <w:rsid w:val="002C7143"/>
    <w:rsid w:val="002D4639"/>
    <w:rsid w:val="00375DB7"/>
    <w:rsid w:val="003A115D"/>
    <w:rsid w:val="003F6106"/>
    <w:rsid w:val="004C138D"/>
    <w:rsid w:val="005C562E"/>
    <w:rsid w:val="00650F7E"/>
    <w:rsid w:val="006B7615"/>
    <w:rsid w:val="00746A27"/>
    <w:rsid w:val="00760FC0"/>
    <w:rsid w:val="007916C0"/>
    <w:rsid w:val="008155E4"/>
    <w:rsid w:val="00876130"/>
    <w:rsid w:val="0088307F"/>
    <w:rsid w:val="008F57C9"/>
    <w:rsid w:val="009712F4"/>
    <w:rsid w:val="009A1755"/>
    <w:rsid w:val="00B96EF2"/>
    <w:rsid w:val="00BD6B99"/>
    <w:rsid w:val="00C42AEF"/>
    <w:rsid w:val="00C729B0"/>
    <w:rsid w:val="00CD4C6F"/>
    <w:rsid w:val="00F83E3F"/>
    <w:rsid w:val="00FA27B0"/>
    <w:rsid w:val="00FC3ABF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74B6-FEA1-4E95-9B12-7694CBD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99"/>
  </w:style>
  <w:style w:type="table" w:styleId="a7">
    <w:name w:val="Table Grid"/>
    <w:basedOn w:val="a1"/>
    <w:uiPriority w:val="59"/>
    <w:rsid w:val="008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5</cp:revision>
  <cp:lastPrinted>2015-10-13T12:10:00Z</cp:lastPrinted>
  <dcterms:created xsi:type="dcterms:W3CDTF">2015-08-28T03:15:00Z</dcterms:created>
  <dcterms:modified xsi:type="dcterms:W3CDTF">2016-11-11T14:26:00Z</dcterms:modified>
</cp:coreProperties>
</file>